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B" w:rsidRPr="00A31F9C" w:rsidRDefault="00FF290B" w:rsidP="00FB57C4">
      <w:pPr>
        <w:jc w:val="center"/>
        <w:rPr>
          <w:b/>
          <w:sz w:val="21"/>
          <w:szCs w:val="21"/>
        </w:rPr>
      </w:pPr>
      <w:bookmarkStart w:id="0" w:name="_GoBack"/>
      <w:bookmarkEnd w:id="0"/>
      <w:r w:rsidRPr="00A31F9C">
        <w:rPr>
          <w:b/>
          <w:sz w:val="21"/>
          <w:szCs w:val="21"/>
        </w:rPr>
        <w:t>1. Девиантное поведение, его причины и проявления</w:t>
      </w:r>
    </w:p>
    <w:p w:rsidR="00FF290B" w:rsidRPr="00A31F9C" w:rsidRDefault="00FF290B" w:rsidP="00FB57C4">
      <w:pPr>
        <w:ind w:firstLine="540"/>
        <w:jc w:val="both"/>
        <w:rPr>
          <w:sz w:val="21"/>
          <w:szCs w:val="21"/>
        </w:rPr>
      </w:pPr>
    </w:p>
    <w:p w:rsidR="00FF290B" w:rsidRPr="00A31F9C" w:rsidRDefault="00FF290B" w:rsidP="00FB57C4">
      <w:pPr>
        <w:ind w:firstLine="540"/>
        <w:jc w:val="both"/>
        <w:rPr>
          <w:sz w:val="21"/>
          <w:szCs w:val="21"/>
        </w:rPr>
      </w:pPr>
      <w:r w:rsidRPr="00A31F9C">
        <w:rPr>
          <w:sz w:val="21"/>
          <w:szCs w:val="21"/>
        </w:rPr>
        <w:t>Успешность педагогической работы на сегодняшний день будет зависеть от того, как будут решены вопросы сдерживания и предупреждения отклоняющегося поведения, которое охватывает и становится свойственным огромному количеству молодых людей.</w:t>
      </w:r>
    </w:p>
    <w:p w:rsidR="00FF290B" w:rsidRPr="00A31F9C" w:rsidRDefault="00FF290B" w:rsidP="00FB57C4">
      <w:pPr>
        <w:ind w:firstLine="540"/>
        <w:jc w:val="both"/>
        <w:rPr>
          <w:sz w:val="21"/>
          <w:szCs w:val="21"/>
        </w:rPr>
      </w:pPr>
      <w:r w:rsidRPr="00A31F9C">
        <w:rPr>
          <w:sz w:val="21"/>
          <w:szCs w:val="21"/>
        </w:rPr>
        <w:t>Проблема предупреждения отклоняющегося поведения, как правило, обостряется в кризисные периоды состояния общества. В такой ситуации несовершеннолетние оказываются самыми социально неустойчивыми, нравственно неподготовленными и незащищенными. Часто, не имея достаточного жизненного опыта, моральных убеждений, не умея различать истинные жизненные ценности от мнимых, искусственных, они закрепляют в своем сознании и поведении негативные тенденции общественного развития.</w:t>
      </w:r>
    </w:p>
    <w:p w:rsidR="00FF290B" w:rsidRPr="00A31F9C" w:rsidRDefault="00FF290B" w:rsidP="00FB57C4">
      <w:pPr>
        <w:ind w:firstLine="540"/>
        <w:jc w:val="both"/>
        <w:rPr>
          <w:sz w:val="21"/>
          <w:szCs w:val="21"/>
        </w:rPr>
      </w:pPr>
      <w:r w:rsidRPr="00A31F9C">
        <w:rPr>
          <w:sz w:val="21"/>
          <w:szCs w:val="21"/>
        </w:rPr>
        <w:t>В педагогической литературе под девиантным поведением понимается отклонение от принятых в данном обществе, социальной среде, ближайшем окружении, коллективе социально-нравственных норм и ценностей, нарушение процесса усвоения и воспроизводства социальных норм и культурных ценностей, а также саморазвития и самореализации в том обществе, к которому человек принадлежит.</w:t>
      </w:r>
    </w:p>
    <w:p w:rsidR="00FF290B" w:rsidRPr="00A31F9C" w:rsidRDefault="00FF290B" w:rsidP="00FB57C4">
      <w:pPr>
        <w:ind w:firstLine="540"/>
        <w:jc w:val="both"/>
        <w:rPr>
          <w:sz w:val="21"/>
          <w:szCs w:val="21"/>
        </w:rPr>
      </w:pPr>
      <w:r w:rsidRPr="00A31F9C">
        <w:rPr>
          <w:sz w:val="21"/>
          <w:szCs w:val="21"/>
        </w:rPr>
        <w:t>В медицинской литературе под девиантным поведением понимается отклонение от принятых в данном обществе норм межличностных взаимоотношений: действий, поступков, высказываний, совершаемых как в рамках психического здоровья, так и в различных формах нервно-психической патологии, особенно пограничного уровня.</w:t>
      </w:r>
    </w:p>
    <w:p w:rsidR="00FF290B" w:rsidRPr="00A31F9C" w:rsidRDefault="00FF290B" w:rsidP="00FB57C4">
      <w:pPr>
        <w:ind w:firstLine="540"/>
        <w:jc w:val="both"/>
        <w:rPr>
          <w:sz w:val="21"/>
          <w:szCs w:val="21"/>
        </w:rPr>
      </w:pPr>
      <w:r w:rsidRPr="00A31F9C">
        <w:rPr>
          <w:sz w:val="21"/>
          <w:szCs w:val="21"/>
        </w:rPr>
        <w:t>В психологической литературе девиантным называется поведение, отклоняющееся от социально-психологических и нравственных норм (В.В. Ковалев, 1979), либо как ошибочный антиобщественный образец решения конфликта, проявляющийся в нарушении общественно принятых норм, либо в ущербе, нанесенном общественному благополучию, окружающим и себе. Несмотря на некоторые различия, все авторы главным критерием девиаций считают нарушение норм, принятых в данном обществе.</w:t>
      </w:r>
    </w:p>
    <w:p w:rsidR="00FF290B" w:rsidRPr="00A31F9C" w:rsidRDefault="00FF290B" w:rsidP="00FB57C4">
      <w:pPr>
        <w:ind w:firstLine="540"/>
        <w:jc w:val="both"/>
        <w:rPr>
          <w:sz w:val="21"/>
          <w:szCs w:val="21"/>
        </w:rPr>
      </w:pPr>
      <w:r w:rsidRPr="00A31F9C">
        <w:rPr>
          <w:sz w:val="21"/>
          <w:szCs w:val="21"/>
        </w:rPr>
        <w:t>Практическая потребность в изучении причин девиантного поведения школьников и особенностей их воспитания и коррекции поведения велика. Рассмотрим основные из них.</w:t>
      </w:r>
    </w:p>
    <w:p w:rsidR="00FF290B" w:rsidRPr="00A31F9C" w:rsidRDefault="00FF290B" w:rsidP="00FB57C4">
      <w:pPr>
        <w:ind w:firstLine="540"/>
        <w:jc w:val="both"/>
        <w:rPr>
          <w:sz w:val="21"/>
          <w:szCs w:val="21"/>
        </w:rPr>
      </w:pPr>
      <w:r w:rsidRPr="00A31F9C">
        <w:rPr>
          <w:i/>
          <w:sz w:val="21"/>
          <w:szCs w:val="21"/>
        </w:rPr>
        <w:t>Причины социального и психологического характера.</w:t>
      </w:r>
      <w:r w:rsidRPr="00A31F9C">
        <w:rPr>
          <w:sz w:val="21"/>
          <w:szCs w:val="21"/>
        </w:rPr>
        <w:t xml:space="preserve"> Наиболее общей причиной социального характера, как ни странно, является отношение общества к подросткам. Проблемы подросткового возраста и трудных подростков возникли только тогда, когда общество стало рассматривать подростков как особую группу людей и наделять их особыми правами.</w:t>
      </w:r>
    </w:p>
    <w:p w:rsidR="00FF290B" w:rsidRPr="00A31F9C" w:rsidRDefault="00FF290B" w:rsidP="00FB57C4">
      <w:pPr>
        <w:ind w:firstLine="540"/>
        <w:jc w:val="both"/>
        <w:rPr>
          <w:sz w:val="21"/>
          <w:szCs w:val="21"/>
        </w:rPr>
      </w:pPr>
      <w:r w:rsidRPr="00A31F9C">
        <w:rPr>
          <w:sz w:val="21"/>
          <w:szCs w:val="21"/>
        </w:rPr>
        <w:t>Среди причин психологического и социального характера традиционно выделяют:</w:t>
      </w:r>
    </w:p>
    <w:p w:rsidR="00FF290B" w:rsidRPr="00A31F9C" w:rsidRDefault="00FF290B" w:rsidP="00FB57C4">
      <w:pPr>
        <w:ind w:firstLine="540"/>
        <w:jc w:val="both"/>
        <w:rPr>
          <w:sz w:val="21"/>
          <w:szCs w:val="21"/>
        </w:rPr>
      </w:pPr>
      <w:r w:rsidRPr="00A31F9C">
        <w:rPr>
          <w:sz w:val="21"/>
          <w:szCs w:val="21"/>
        </w:rPr>
        <w:t>1) дефекты правового и нравственного сознания;</w:t>
      </w:r>
    </w:p>
    <w:p w:rsidR="00FF290B" w:rsidRPr="00A31F9C" w:rsidRDefault="00FF290B" w:rsidP="00FB57C4">
      <w:pPr>
        <w:ind w:firstLine="540"/>
        <w:jc w:val="both"/>
        <w:rPr>
          <w:sz w:val="21"/>
          <w:szCs w:val="21"/>
        </w:rPr>
      </w:pPr>
      <w:r w:rsidRPr="00A31F9C">
        <w:rPr>
          <w:sz w:val="21"/>
          <w:szCs w:val="21"/>
        </w:rPr>
        <w:t>2) содержание потребностей личности;</w:t>
      </w:r>
    </w:p>
    <w:p w:rsidR="00FF290B" w:rsidRPr="00A31F9C" w:rsidRDefault="00FF290B" w:rsidP="00FB57C4">
      <w:pPr>
        <w:ind w:firstLine="540"/>
        <w:jc w:val="both"/>
        <w:rPr>
          <w:sz w:val="21"/>
          <w:szCs w:val="21"/>
        </w:rPr>
      </w:pPr>
      <w:r w:rsidRPr="00A31F9C">
        <w:rPr>
          <w:sz w:val="21"/>
          <w:szCs w:val="21"/>
        </w:rPr>
        <w:t>3) особенности характера;</w:t>
      </w:r>
    </w:p>
    <w:p w:rsidR="00FF290B" w:rsidRPr="00A31F9C" w:rsidRDefault="00FF290B" w:rsidP="00FB57C4">
      <w:pPr>
        <w:ind w:firstLine="540"/>
        <w:jc w:val="both"/>
        <w:rPr>
          <w:sz w:val="21"/>
          <w:szCs w:val="21"/>
        </w:rPr>
      </w:pPr>
      <w:r w:rsidRPr="00A31F9C">
        <w:rPr>
          <w:sz w:val="21"/>
          <w:szCs w:val="21"/>
        </w:rPr>
        <w:t>4) особенности эмоционально-волевой сферы.</w:t>
      </w:r>
    </w:p>
    <w:p w:rsidR="00FF290B" w:rsidRPr="00A31F9C" w:rsidRDefault="00FF290B" w:rsidP="00FB57C4">
      <w:pPr>
        <w:ind w:firstLine="540"/>
        <w:jc w:val="both"/>
        <w:rPr>
          <w:sz w:val="21"/>
          <w:szCs w:val="21"/>
        </w:rPr>
      </w:pPr>
      <w:r w:rsidRPr="00A31F9C">
        <w:rPr>
          <w:sz w:val="21"/>
          <w:szCs w:val="21"/>
        </w:rPr>
        <w:t>Как правило, трудности в поведении подростка объясняются сочетанием результатов неправильного развития личности и неблагоприятной ситуации, в которой он оказался, а также недостатками воспитания. В подростковом возрасте среди наиболее часто встречающихся причин девиантности ученые называют незавершенность процесса формирования личности, отрицательное влияние семьи и ближайшего окружения, зависимость подростка от требований, норм и ценностей группы, к которой он принадлежит. Кроме того, отклоняющееся от нормы поведение у подростков зачастую является средством самоутверждения, протестом против действительности или требований взрослых.</w:t>
      </w:r>
    </w:p>
    <w:p w:rsidR="00FF290B" w:rsidRPr="00A31F9C" w:rsidRDefault="00FF290B" w:rsidP="00FB57C4">
      <w:pPr>
        <w:ind w:firstLine="540"/>
        <w:jc w:val="both"/>
        <w:rPr>
          <w:sz w:val="21"/>
          <w:szCs w:val="21"/>
        </w:rPr>
      </w:pPr>
      <w:r w:rsidRPr="00A31F9C">
        <w:rPr>
          <w:sz w:val="21"/>
          <w:szCs w:val="21"/>
        </w:rPr>
        <w:t>В возрасте 13-17 лет подростки и молодежь очень подвержены влиянию «своих» групп. Так, среди причин, побудивших ребенка попробовать наркотики, чаще всего называется желание не отстать от компании, быть как все. Одной из основных причин психологического характера многие исследователи называют низкую самооценку детей, особенно подростков. Самооценка, т. е. оценка человеком своих возможностей, качеств и места среди других людей, является важным регулятором поведения. От самооценки зависят взаимоотношения человека с окружающими его людьми, его критичность, требовательность к себе, отношение к успехам и неудачам.</w:t>
      </w:r>
    </w:p>
    <w:p w:rsidR="00FF290B" w:rsidRPr="00A31F9C" w:rsidRDefault="00FF290B" w:rsidP="00FB57C4">
      <w:pPr>
        <w:ind w:firstLine="540"/>
        <w:jc w:val="both"/>
        <w:rPr>
          <w:sz w:val="21"/>
          <w:szCs w:val="21"/>
        </w:rPr>
      </w:pPr>
      <w:r w:rsidRPr="00A31F9C">
        <w:rPr>
          <w:sz w:val="21"/>
          <w:szCs w:val="21"/>
        </w:rPr>
        <w:t>Среди причин социального характера одной из самых распространенных является влияние социального окружения, в котором живет и развивается ребенок. Развиваясь асоциально в неблагополучной среде, подросток усваивает ее нормы и ценности, даже если они противоречат принятым в обществе, для ребенка они — наиболее правильные, поскольку он не имеет опыта жизни в иной социальной среде.</w:t>
      </w:r>
    </w:p>
    <w:p w:rsidR="00FF290B" w:rsidRPr="00A31F9C" w:rsidRDefault="00FF290B" w:rsidP="00FB57C4">
      <w:pPr>
        <w:ind w:firstLine="540"/>
        <w:jc w:val="both"/>
        <w:rPr>
          <w:sz w:val="21"/>
          <w:szCs w:val="21"/>
        </w:rPr>
      </w:pPr>
      <w:r w:rsidRPr="00A31F9C">
        <w:rPr>
          <w:sz w:val="21"/>
          <w:szCs w:val="21"/>
        </w:rPr>
        <w:t xml:space="preserve">Причиной может стать и социально благополучная, но низкая по уровню материального обеспечения среда. Если у ребенка, воспитанного в такой среде, не сформированы моральные нормы и ценности, навыки самостоятельного планирования жизни, он может преступить принятые в. обществе нормы поведения сначала в виде протеста против своих условий жизни, а затем нарушать закон с </w:t>
      </w:r>
      <w:r w:rsidRPr="00A31F9C">
        <w:rPr>
          <w:sz w:val="21"/>
          <w:szCs w:val="21"/>
        </w:rPr>
        <w:lastRenderedPageBreak/>
        <w:t>целью повышения своего уровня жизни (кражи, махинации и т.д.). Причиной может быть и социально, и материально благополучная среда. При несфор-мированности моральных норм, отклонениях в развитии, конфликтах со взрослыми ребенок, воспитывающийся в благополучной атмосфере, может пуститься на «поиски приключений» или найти поддержку в неблагополучной среде и начать следовать ее законам и нормам.</w:t>
      </w:r>
    </w:p>
    <w:p w:rsidR="00FF290B" w:rsidRPr="00A31F9C" w:rsidRDefault="00FF290B" w:rsidP="00FB57C4">
      <w:pPr>
        <w:ind w:firstLine="540"/>
        <w:jc w:val="both"/>
        <w:rPr>
          <w:sz w:val="21"/>
          <w:szCs w:val="21"/>
        </w:rPr>
      </w:pPr>
      <w:r w:rsidRPr="00A31F9C">
        <w:rPr>
          <w:sz w:val="21"/>
          <w:szCs w:val="21"/>
        </w:rPr>
        <w:t>Причины, связанные с возрастными кризисами. Развитие ребенка в школьные годы не всегда происходит безболезненно. В возрасте от 7 до 17 лет подрастающий человек проходит несколько стадий возрастного развития, на каждой из которых происходят значительные изменения физического и психологического состояний, меняются эмоциональные и коммуникативные восприятия. Далеко не все дети при этом хорошо владеют своими мыслями, чувствами и поступками. Возрастные кризисы характеризуются переходом к новому типу взаимоотношений со взрослыми, рассматриваются как условные обозначения более или менее выраженных состояний конфликтности при переходе от одного периода возрастного развития в другой, они часто сопровождаются депрессивными состояниями, выраженной неудовлетворенностью собой, а также трудноразрешимыми проблемами внутреннего (личностного) и внешнего (межличностного) характера. В связи с вышесказанным период подросткового кризиса наиболее сенситивен для возникновения различного рода девиаций.</w:t>
      </w:r>
    </w:p>
    <w:p w:rsidR="00FF290B" w:rsidRPr="00A31F9C" w:rsidRDefault="00FF290B" w:rsidP="00FB57C4">
      <w:pPr>
        <w:ind w:firstLine="540"/>
        <w:jc w:val="both"/>
        <w:rPr>
          <w:sz w:val="21"/>
          <w:szCs w:val="21"/>
        </w:rPr>
      </w:pPr>
      <w:r w:rsidRPr="00A31F9C">
        <w:rPr>
          <w:sz w:val="21"/>
          <w:szCs w:val="21"/>
        </w:rPr>
        <w:t>Среди конкретных причин возникновения отклонений в поведении наибольшее значение имеют проблемы в семье ребенка:</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неблагополучие, разлад в семье;</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педагогическая некомпетентность родителей, нарекания, брань при взаимодействии с членами семьи, наказания по пустякам;</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непонимание или незнание родителями трудностей детей;</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алкоголизм родителей;</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сам факт принадлежности к неблагополучной семье.</w:t>
      </w:r>
    </w:p>
    <w:p w:rsidR="00FF290B" w:rsidRPr="00A31F9C" w:rsidRDefault="00FF290B" w:rsidP="00FB57C4">
      <w:pPr>
        <w:tabs>
          <w:tab w:val="num" w:pos="284"/>
        </w:tabs>
        <w:ind w:firstLine="284"/>
        <w:jc w:val="both"/>
        <w:rPr>
          <w:sz w:val="21"/>
          <w:szCs w:val="21"/>
        </w:rPr>
      </w:pPr>
      <w:r w:rsidRPr="00A31F9C">
        <w:rPr>
          <w:sz w:val="21"/>
          <w:szCs w:val="21"/>
        </w:rPr>
        <w:t>Не менее важное значение имеют и проблемы самого ребенка:</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болезни;</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отставания в учебе;</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недостаточная уверенность в себе;</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одиночество;</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непонятость другими;</w:t>
      </w:r>
    </w:p>
    <w:p w:rsidR="00FF290B" w:rsidRPr="00A31F9C" w:rsidRDefault="00FF290B" w:rsidP="00FB57C4">
      <w:pPr>
        <w:numPr>
          <w:ilvl w:val="0"/>
          <w:numId w:val="25"/>
        </w:numPr>
        <w:tabs>
          <w:tab w:val="clear" w:pos="1260"/>
          <w:tab w:val="num" w:pos="284"/>
          <w:tab w:val="num" w:pos="900"/>
        </w:tabs>
        <w:ind w:hanging="1260"/>
        <w:jc w:val="both"/>
        <w:rPr>
          <w:sz w:val="21"/>
          <w:szCs w:val="21"/>
        </w:rPr>
      </w:pPr>
      <w:r w:rsidRPr="00A31F9C">
        <w:rPr>
          <w:sz w:val="21"/>
          <w:szCs w:val="21"/>
        </w:rPr>
        <w:t>отдельные эмоциональные и интеллектуальные характеристики подростка: повышенная возбудимость, расторможенность влечений, низкий уровень эмоционально-волевого контроля.</w:t>
      </w:r>
    </w:p>
    <w:p w:rsidR="00FF290B" w:rsidRPr="00A31F9C" w:rsidRDefault="00FF290B" w:rsidP="00FB57C4">
      <w:pPr>
        <w:ind w:firstLine="540"/>
        <w:jc w:val="both"/>
        <w:rPr>
          <w:sz w:val="21"/>
          <w:szCs w:val="21"/>
        </w:rPr>
      </w:pPr>
      <w:r w:rsidRPr="00A31F9C">
        <w:rPr>
          <w:sz w:val="21"/>
          <w:szCs w:val="21"/>
        </w:rPr>
        <w:t xml:space="preserve">Остановимся на рассмотрении проявлений девиантного поведения. Девиантными могут быть отдельные поступки или их совокупность, которые ходят в противоречие с принятыми в обществе юридическими, моральными и социальными нормами. Например, разновидностями аморального поведения можно считать алкоголизм, наркоманию, токсикоманию. Крайне опасными проявлениями девиации следует считать такие отклонения от нормы, как суициды, сексуальные извращения, акцентуации характера и др. К наиболее выраженным проявлениям девиации можно отнести </w:t>
      </w:r>
      <w:r w:rsidRPr="00A31F9C">
        <w:rPr>
          <w:i/>
          <w:sz w:val="21"/>
          <w:szCs w:val="21"/>
        </w:rPr>
        <w:t>делинквентное</w:t>
      </w:r>
      <w:r w:rsidRPr="00A31F9C">
        <w:rPr>
          <w:sz w:val="21"/>
          <w:szCs w:val="21"/>
        </w:rPr>
        <w:t xml:space="preserve"> (противоправное) поведение. Причем девиации могут проявляться как на уровне малых групп, так и в индивидуальном порядке. Несмотря на разнообразие подходов проявлениям девиантного поведения, его иногда сложно определить.</w:t>
      </w:r>
    </w:p>
    <w:p w:rsidR="00FF290B" w:rsidRPr="00A31F9C" w:rsidRDefault="00FF290B" w:rsidP="00FB57C4">
      <w:pPr>
        <w:ind w:firstLine="540"/>
        <w:jc w:val="both"/>
        <w:rPr>
          <w:sz w:val="21"/>
          <w:szCs w:val="21"/>
        </w:rPr>
      </w:pPr>
      <w:r w:rsidRPr="00A31F9C">
        <w:rPr>
          <w:sz w:val="21"/>
          <w:szCs w:val="21"/>
        </w:rPr>
        <w:t>Трудность связана с тем, что девиантность является относительной характеристикой и определяется в соответствии со стандартами, которые сами по себе являются неопределенными.</w:t>
      </w:r>
    </w:p>
    <w:p w:rsidR="00FF290B" w:rsidRPr="00A31F9C" w:rsidRDefault="00FF290B" w:rsidP="00FB57C4">
      <w:pPr>
        <w:ind w:firstLine="540"/>
        <w:jc w:val="both"/>
        <w:rPr>
          <w:sz w:val="21"/>
          <w:szCs w:val="21"/>
        </w:rPr>
      </w:pPr>
      <w:r w:rsidRPr="00A31F9C">
        <w:rPr>
          <w:sz w:val="21"/>
          <w:szCs w:val="21"/>
        </w:rPr>
        <w:t>На сегодняшний день большая часть признаков девиантного поведения отмечается большинством специалистов-практиков как важная характеристика отклоняющегося от нормы поведения, а отдельные признаки оцениваются как несущественные. Это, в частности, лживость, табакокурение, раннее начало половой жизни, срыв уроков, прогулы, которые становятся настолько распространенными в современных образовательных учреждениях, что перестают служить критериями отклонения поведения от нормы.</w:t>
      </w:r>
    </w:p>
    <w:p w:rsidR="00FF290B" w:rsidRPr="00A31F9C" w:rsidRDefault="00FF290B" w:rsidP="00FB57C4">
      <w:pPr>
        <w:ind w:firstLine="540"/>
        <w:jc w:val="both"/>
        <w:rPr>
          <w:sz w:val="21"/>
          <w:szCs w:val="21"/>
        </w:rPr>
      </w:pPr>
      <w:r w:rsidRPr="00A31F9C">
        <w:rPr>
          <w:sz w:val="21"/>
          <w:szCs w:val="21"/>
        </w:rPr>
        <w:t xml:space="preserve">Примером девиации, меняющейся во времени, может служить отношение к курению в американском обществе. Если в начале </w:t>
      </w:r>
      <w:r w:rsidRPr="00A31F9C">
        <w:rPr>
          <w:sz w:val="21"/>
          <w:szCs w:val="21"/>
          <w:lang w:val="en-US"/>
        </w:rPr>
        <w:t>XX</w:t>
      </w:r>
      <w:r w:rsidRPr="00A31F9C">
        <w:rPr>
          <w:sz w:val="21"/>
          <w:szCs w:val="21"/>
        </w:rPr>
        <w:t xml:space="preserve"> в. активное противодействие курению, обусловленное нравственными и религиозными мотивами, было настолько сильным, что в 14 штатах оно было запрещено законом, то в период Первой и Второй мировых войн табак включался в паек военнослужащих многих армий. После Второй мировой войны курение получило не только распространение, но и социальное одобрение. Однако в 1957 году возникла новая волна оппозиции против этой привычки, которая стала объектом всеобщего осуждения. В настоящее время в США курение признается одной из форм девиантного поведения. Фактически курильщиков там стали отождествлять с наркоманами, невротиками, загрязнителями воздуха, виновниками пожаров и т. п.</w:t>
      </w:r>
    </w:p>
    <w:p w:rsidR="00FF290B" w:rsidRPr="00A31F9C" w:rsidRDefault="00FF290B" w:rsidP="00FB57C4">
      <w:pPr>
        <w:ind w:firstLine="540"/>
        <w:jc w:val="both"/>
        <w:rPr>
          <w:sz w:val="21"/>
          <w:szCs w:val="21"/>
        </w:rPr>
      </w:pPr>
      <w:r w:rsidRPr="00A31F9C">
        <w:rPr>
          <w:sz w:val="21"/>
          <w:szCs w:val="21"/>
        </w:rPr>
        <w:lastRenderedPageBreak/>
        <w:t>Таким образом, классификация типов девиантного поведения связана со значительными трудностями, так как очень тесно соприкасается с понятием «норма», которое определяется, во-первых, как что-то среднее, устоявшееся, не выделяющееся из массы и, во-вторых, как что-то наиболее приспособленное, адаптированное к окружающей среде. В связи с этим любое поведение будет зависеть от стандартов, по которым будет оцениваться девиантное поведение, и тем социальным ожиданиям, которые сформировались в обществе.</w:t>
      </w:r>
    </w:p>
    <w:p w:rsidR="00FF290B" w:rsidRPr="00A31F9C" w:rsidRDefault="00FF290B" w:rsidP="00FB57C4">
      <w:pPr>
        <w:ind w:firstLine="540"/>
        <w:jc w:val="both"/>
        <w:rPr>
          <w:sz w:val="21"/>
          <w:szCs w:val="21"/>
        </w:rPr>
      </w:pPr>
      <w:r w:rsidRPr="00A31F9C">
        <w:rPr>
          <w:sz w:val="21"/>
          <w:szCs w:val="21"/>
        </w:rPr>
        <w:t>Девиантное поведение имеет большое количество форм проявлений, и одной из таких форм является аддиктивное ловедение подростков.</w:t>
      </w:r>
    </w:p>
    <w:p w:rsidR="00FF290B" w:rsidRPr="00A31F9C" w:rsidRDefault="00FF290B" w:rsidP="00FB57C4">
      <w:pPr>
        <w:ind w:firstLine="540"/>
        <w:jc w:val="both"/>
        <w:rPr>
          <w:sz w:val="21"/>
          <w:szCs w:val="21"/>
        </w:rPr>
      </w:pPr>
      <w:r w:rsidRPr="00A31F9C">
        <w:rPr>
          <w:i/>
          <w:sz w:val="21"/>
          <w:szCs w:val="21"/>
        </w:rPr>
        <w:t>Аддиктивное поведение</w:t>
      </w:r>
      <w:r w:rsidRPr="00A31F9C">
        <w:rPr>
          <w:sz w:val="21"/>
          <w:szCs w:val="21"/>
        </w:rPr>
        <w:t xml:space="preserve"> (от англ. </w:t>
      </w:r>
      <w:r w:rsidRPr="00A31F9C">
        <w:rPr>
          <w:sz w:val="21"/>
          <w:szCs w:val="21"/>
          <w:lang w:val="en-US"/>
        </w:rPr>
        <w:t>addiction</w:t>
      </w:r>
      <w:r w:rsidRPr="00A31F9C">
        <w:rPr>
          <w:sz w:val="21"/>
          <w:szCs w:val="21"/>
        </w:rPr>
        <w:t xml:space="preserve"> - пагубная привычка, склонность) — термин, обозначающий поведение человека, который злоупотребляет алкоголем или другими наркотическими (токсикоманическими) веществами.</w:t>
      </w:r>
    </w:p>
    <w:p w:rsidR="00FF290B" w:rsidRPr="00A31F9C" w:rsidRDefault="00FF290B" w:rsidP="00FB57C4">
      <w:pPr>
        <w:ind w:firstLine="540"/>
        <w:jc w:val="both"/>
        <w:rPr>
          <w:sz w:val="21"/>
          <w:szCs w:val="21"/>
        </w:rPr>
      </w:pPr>
      <w:r w:rsidRPr="00A31F9C">
        <w:rPr>
          <w:sz w:val="21"/>
          <w:szCs w:val="21"/>
        </w:rPr>
        <w:t>Независимо от того, каким именно веществом злоупотребляет человек, поведение его называется аддиктивным, поскольку в психологическом смысле все это имеет единую природу. Обыденные представления о том, что пьянство «лучше», чем употребление наркотиков, являются заблуждением. В строго научном смысле употребление крепкого кофе, чая (тем более «чифиря»), курение табака тоже являются «слабыми наркоманиями». Конечно, внешняя картина поведения, как и субъективное состояние человека после приема того или иного вещества, различна, но суть их одна — изменение психического состояния.</w:t>
      </w:r>
    </w:p>
    <w:p w:rsidR="00FF290B" w:rsidRPr="00A31F9C" w:rsidRDefault="00FF290B" w:rsidP="00FB57C4">
      <w:pPr>
        <w:ind w:firstLine="540"/>
        <w:jc w:val="both"/>
        <w:rPr>
          <w:sz w:val="21"/>
          <w:szCs w:val="21"/>
        </w:rPr>
      </w:pPr>
      <w:r w:rsidRPr="00A31F9C">
        <w:rPr>
          <w:sz w:val="21"/>
          <w:szCs w:val="21"/>
        </w:rPr>
        <w:t>Так, Всемирная организация здравоохранения (ВОЗ) определила алкоголизм как одну из форм наркоманической зависимости и предлагает использовать термин «зависимость» как в отношении алкоголя, так и других наркотических средств. В 3-м издании справочника по диагностике и статистике психических расстройств определяются 5 видов веществ, употребляемых человеком для изменения своего психического состояния: алкоголь, барбитураты и седативные средства с аналогичным действием; опиаты; амфетамин и психостимуляторы с. аналогичным действием; препараты индийской конопли (гашиш, марихуана).</w:t>
      </w:r>
    </w:p>
    <w:p w:rsidR="00FF290B" w:rsidRPr="00A31F9C" w:rsidRDefault="00FF290B" w:rsidP="00FB57C4">
      <w:pPr>
        <w:ind w:firstLine="540"/>
        <w:jc w:val="both"/>
        <w:rPr>
          <w:sz w:val="21"/>
          <w:szCs w:val="21"/>
        </w:rPr>
      </w:pPr>
      <w:r w:rsidRPr="00A31F9C">
        <w:rPr>
          <w:sz w:val="21"/>
          <w:szCs w:val="21"/>
        </w:rPr>
        <w:t>Учитывая то, что употребление тех или иных из перечисленных веществ во многом определяется степенью сформированное™ химической зависимости, зарубежные ученые предлагают рассматривать стадии развития наркомании в соответствии с тем, какое вещество принимает человек:</w:t>
      </w:r>
    </w:p>
    <w:p w:rsidR="00FF290B" w:rsidRPr="00A31F9C" w:rsidRDefault="00FF290B" w:rsidP="00FB57C4">
      <w:pPr>
        <w:numPr>
          <w:ilvl w:val="0"/>
          <w:numId w:val="26"/>
        </w:numPr>
        <w:tabs>
          <w:tab w:val="num" w:pos="720"/>
        </w:tabs>
        <w:ind w:hanging="693"/>
        <w:jc w:val="both"/>
        <w:rPr>
          <w:sz w:val="21"/>
          <w:szCs w:val="21"/>
        </w:rPr>
      </w:pPr>
      <w:r w:rsidRPr="00A31F9C">
        <w:rPr>
          <w:sz w:val="21"/>
          <w:szCs w:val="21"/>
        </w:rPr>
        <w:t>1-я стадия - курение табака (никотиномания);</w:t>
      </w:r>
    </w:p>
    <w:p w:rsidR="00FF290B" w:rsidRPr="00A31F9C" w:rsidRDefault="00FF290B" w:rsidP="00FB57C4">
      <w:pPr>
        <w:numPr>
          <w:ilvl w:val="0"/>
          <w:numId w:val="26"/>
        </w:numPr>
        <w:tabs>
          <w:tab w:val="num" w:pos="720"/>
        </w:tabs>
        <w:ind w:hanging="693"/>
        <w:jc w:val="both"/>
        <w:rPr>
          <w:sz w:val="21"/>
          <w:szCs w:val="21"/>
        </w:rPr>
      </w:pPr>
      <w:r w:rsidRPr="00A31F9C">
        <w:rPr>
          <w:sz w:val="21"/>
          <w:szCs w:val="21"/>
        </w:rPr>
        <w:t>2-я стадия - употребление алкоголя;</w:t>
      </w:r>
    </w:p>
    <w:p w:rsidR="00FF290B" w:rsidRPr="00A31F9C" w:rsidRDefault="00FF290B" w:rsidP="00FB57C4">
      <w:pPr>
        <w:numPr>
          <w:ilvl w:val="0"/>
          <w:numId w:val="26"/>
        </w:numPr>
        <w:tabs>
          <w:tab w:val="num" w:pos="720"/>
        </w:tabs>
        <w:ind w:hanging="693"/>
        <w:jc w:val="both"/>
        <w:rPr>
          <w:sz w:val="21"/>
          <w:szCs w:val="21"/>
        </w:rPr>
      </w:pPr>
      <w:r w:rsidRPr="00A31F9C">
        <w:rPr>
          <w:sz w:val="21"/>
          <w:szCs w:val="21"/>
        </w:rPr>
        <w:t>3-я стадия - курение марихуаны;</w:t>
      </w:r>
    </w:p>
    <w:p w:rsidR="00FF290B" w:rsidRPr="00A31F9C" w:rsidRDefault="00FF290B" w:rsidP="00FB57C4">
      <w:pPr>
        <w:numPr>
          <w:ilvl w:val="0"/>
          <w:numId w:val="26"/>
        </w:numPr>
        <w:tabs>
          <w:tab w:val="num" w:pos="720"/>
        </w:tabs>
        <w:ind w:hanging="693"/>
        <w:jc w:val="both"/>
        <w:rPr>
          <w:sz w:val="21"/>
          <w:szCs w:val="21"/>
        </w:rPr>
      </w:pPr>
      <w:r w:rsidRPr="00A31F9C">
        <w:rPr>
          <w:sz w:val="21"/>
          <w:szCs w:val="21"/>
        </w:rPr>
        <w:t>4-я стадия - употребление собственно наркотических препаратов, запрещенных для немедицинских целей.</w:t>
      </w:r>
    </w:p>
    <w:p w:rsidR="00FF290B" w:rsidRPr="00A31F9C" w:rsidRDefault="00FF290B" w:rsidP="00FB57C4">
      <w:pPr>
        <w:ind w:firstLine="540"/>
        <w:jc w:val="both"/>
        <w:rPr>
          <w:sz w:val="21"/>
          <w:szCs w:val="21"/>
        </w:rPr>
      </w:pPr>
      <w:r w:rsidRPr="00A31F9C">
        <w:rPr>
          <w:sz w:val="21"/>
          <w:szCs w:val="21"/>
        </w:rPr>
        <w:t>Наркотик отличается от вещества, вызывающего токсикоманию, только с юридической точки зрения. Алкоголь отличается от наркотика и токсикоманического вещества в социальном смысле, т. е. про-: сто более приемлем для нашего общества в силу сложившихся культурно-исторических традиций (так, например, в мусульманских | странах люди, придерживаясь запрета на алкоголь, считают вполне социально приемлемым умеренное употребление препаратов из конопли). В психологическом же смысле все эти вещества фактически не отличаются. Поэтому вполне правомерно объединить их терминами «психоактивные» или «психотропные», т. е. изменяющие психическое состояние, вещества.</w:t>
      </w:r>
    </w:p>
    <w:p w:rsidR="00FF290B" w:rsidRPr="00A31F9C" w:rsidRDefault="00FF290B" w:rsidP="00FB57C4">
      <w:pPr>
        <w:ind w:firstLine="540"/>
        <w:jc w:val="both"/>
        <w:rPr>
          <w:sz w:val="21"/>
          <w:szCs w:val="21"/>
        </w:rPr>
      </w:pPr>
    </w:p>
    <w:p w:rsidR="00FF290B" w:rsidRPr="00A31F9C" w:rsidRDefault="00FF290B" w:rsidP="00FB57C4">
      <w:pPr>
        <w:jc w:val="center"/>
        <w:rPr>
          <w:b/>
          <w:sz w:val="21"/>
          <w:szCs w:val="21"/>
        </w:rPr>
      </w:pPr>
      <w:r w:rsidRPr="00A31F9C">
        <w:rPr>
          <w:b/>
          <w:sz w:val="21"/>
          <w:szCs w:val="21"/>
        </w:rPr>
        <w:t>2. Личностная предрасположенность к аддиктивному поведению</w:t>
      </w:r>
    </w:p>
    <w:p w:rsidR="00FF290B" w:rsidRPr="00A31F9C" w:rsidRDefault="00FF290B" w:rsidP="00FB57C4">
      <w:pPr>
        <w:ind w:firstLine="540"/>
        <w:jc w:val="both"/>
        <w:rPr>
          <w:sz w:val="21"/>
          <w:szCs w:val="21"/>
        </w:rPr>
      </w:pPr>
    </w:p>
    <w:p w:rsidR="00FF290B" w:rsidRPr="00A31F9C" w:rsidRDefault="00FF290B" w:rsidP="00FB57C4">
      <w:pPr>
        <w:ind w:firstLine="540"/>
        <w:jc w:val="both"/>
        <w:rPr>
          <w:sz w:val="21"/>
          <w:szCs w:val="21"/>
        </w:rPr>
      </w:pPr>
      <w:r w:rsidRPr="00A31F9C">
        <w:rPr>
          <w:sz w:val="21"/>
          <w:szCs w:val="21"/>
        </w:rPr>
        <w:t>Суть алкоголизма и наркомании сострит в том, что здесь целью человека выступает стремление изменить свое психическое состояние. Поэтому найти психологические причины алкоголизма и наркомании — это значит ответить на вопрос: почему человек хочет изменить свое психическое состояние именно искусственным (химическим) путем.</w:t>
      </w:r>
    </w:p>
    <w:p w:rsidR="00FF290B" w:rsidRPr="00A31F9C" w:rsidRDefault="00FF290B" w:rsidP="00FB57C4">
      <w:pPr>
        <w:ind w:firstLine="540"/>
        <w:jc w:val="both"/>
        <w:rPr>
          <w:sz w:val="21"/>
          <w:szCs w:val="21"/>
        </w:rPr>
      </w:pPr>
      <w:r w:rsidRPr="00A31F9C">
        <w:rPr>
          <w:sz w:val="21"/>
          <w:szCs w:val="21"/>
        </w:rPr>
        <w:t>Психологические аспекты борьбы с алкоголизмом и наркоманией несовершеннолетних состоят прежде всего в выявлении психологической готовности к употреблению психотропных веществ, т. е. таких психологических особенностей подростков, которые являются своего рода «слабым звеном» в процессе социализации личности. Именно эти психологические особенности провоцируют «уход от реальности» при столкновении с жизненными трудностями.</w:t>
      </w:r>
    </w:p>
    <w:p w:rsidR="00FF290B" w:rsidRPr="00A31F9C" w:rsidRDefault="00FF290B" w:rsidP="00FB57C4">
      <w:pPr>
        <w:ind w:firstLine="540"/>
        <w:jc w:val="both"/>
        <w:rPr>
          <w:sz w:val="21"/>
          <w:szCs w:val="21"/>
        </w:rPr>
      </w:pPr>
      <w:r w:rsidRPr="00A31F9C">
        <w:rPr>
          <w:sz w:val="21"/>
          <w:szCs w:val="21"/>
        </w:rPr>
        <w:t>Существует ряд общих черт, свойственных людям, злоупотребляющим наркотиками или алкоголем:</w:t>
      </w:r>
    </w:p>
    <w:p w:rsidR="00FF290B" w:rsidRPr="00A31F9C" w:rsidRDefault="00FF290B" w:rsidP="00FB57C4">
      <w:pPr>
        <w:numPr>
          <w:ilvl w:val="0"/>
          <w:numId w:val="27"/>
        </w:numPr>
        <w:tabs>
          <w:tab w:val="clear" w:pos="1260"/>
          <w:tab w:val="num" w:pos="0"/>
          <w:tab w:val="num" w:pos="709"/>
        </w:tabs>
        <w:ind w:left="709" w:hanging="283"/>
        <w:jc w:val="both"/>
        <w:rPr>
          <w:sz w:val="21"/>
          <w:szCs w:val="21"/>
        </w:rPr>
      </w:pPr>
      <w:r w:rsidRPr="00A31F9C">
        <w:rPr>
          <w:sz w:val="21"/>
          <w:szCs w:val="21"/>
        </w:rPr>
        <w:t>слабое развитие самоконтроля, самодисциплины;</w:t>
      </w:r>
    </w:p>
    <w:p w:rsidR="00FF290B" w:rsidRPr="00A31F9C" w:rsidRDefault="00FF290B" w:rsidP="00FB57C4">
      <w:pPr>
        <w:numPr>
          <w:ilvl w:val="0"/>
          <w:numId w:val="27"/>
        </w:numPr>
        <w:tabs>
          <w:tab w:val="clear" w:pos="1260"/>
          <w:tab w:val="num" w:pos="0"/>
          <w:tab w:val="num" w:pos="709"/>
        </w:tabs>
        <w:ind w:left="709" w:hanging="283"/>
        <w:jc w:val="both"/>
        <w:rPr>
          <w:sz w:val="21"/>
          <w:szCs w:val="21"/>
        </w:rPr>
      </w:pPr>
      <w:r w:rsidRPr="00A31F9C">
        <w:rPr>
          <w:sz w:val="21"/>
          <w:szCs w:val="21"/>
        </w:rPr>
        <w:t>низкая устойчивость к всевозможным неблагоприятным воздействиям, неумение преодолевать трудности;</w:t>
      </w:r>
    </w:p>
    <w:p w:rsidR="00FF290B" w:rsidRPr="00A31F9C" w:rsidRDefault="00FF290B" w:rsidP="00FB57C4">
      <w:pPr>
        <w:numPr>
          <w:ilvl w:val="0"/>
          <w:numId w:val="27"/>
        </w:numPr>
        <w:tabs>
          <w:tab w:val="clear" w:pos="1260"/>
          <w:tab w:val="num" w:pos="0"/>
          <w:tab w:val="num" w:pos="709"/>
        </w:tabs>
        <w:ind w:left="709" w:hanging="283"/>
        <w:jc w:val="both"/>
        <w:rPr>
          <w:sz w:val="21"/>
          <w:szCs w:val="21"/>
        </w:rPr>
      </w:pPr>
      <w:r w:rsidRPr="00A31F9C">
        <w:rPr>
          <w:sz w:val="21"/>
          <w:szCs w:val="21"/>
        </w:rPr>
        <w:t>эмоциональная неустойчивость, склонность неадекватно реагировать на фрустрирующую ситуацию, неумение найти продуктивный выход из конфликта.</w:t>
      </w:r>
    </w:p>
    <w:p w:rsidR="00FF290B" w:rsidRPr="00A31F9C" w:rsidRDefault="00FF290B" w:rsidP="00FB57C4">
      <w:pPr>
        <w:ind w:firstLine="540"/>
        <w:jc w:val="both"/>
        <w:rPr>
          <w:sz w:val="21"/>
          <w:szCs w:val="21"/>
        </w:rPr>
      </w:pPr>
      <w:r w:rsidRPr="00A31F9C">
        <w:rPr>
          <w:sz w:val="21"/>
          <w:szCs w:val="21"/>
        </w:rPr>
        <w:lastRenderedPageBreak/>
        <w:t>Эти черты личности свойственны не только алкоголикам и наркоманам, а и просто плохо социально адаптированным людям, тем более несовершеннолетним. Наверное, многие трудновоспитуемые подростки имеют такой же психологический портрет, хотя они и не употребляют психоактивных веществ. Но здесь невольно возникает опасение: «Может быть, пока еще не употребляют?» Ведь именно эти личностные особенности вызывают отклонения в поведении, напряженность в социальных контактах, что, в свою очередь, может быть связано с возникновением у подростка потребности изменить свое психическое состояние.</w:t>
      </w:r>
    </w:p>
    <w:p w:rsidR="00FF290B" w:rsidRPr="00A31F9C" w:rsidRDefault="00FF290B" w:rsidP="00FB57C4">
      <w:pPr>
        <w:ind w:firstLine="540"/>
        <w:jc w:val="both"/>
        <w:rPr>
          <w:sz w:val="21"/>
          <w:szCs w:val="21"/>
        </w:rPr>
      </w:pPr>
      <w:r w:rsidRPr="00A31F9C">
        <w:rPr>
          <w:sz w:val="21"/>
          <w:szCs w:val="21"/>
        </w:rPr>
        <w:t>Следовательно, влечение подростка к употреблению психоактивных веществ является симптомом общего личностного неблагополучия. Психологическая готовность подростка к употреблению психотропных веществ, формируясь постепенно, исподволь, реализуется при возникновении соответствующей ситуации в его жизни. Поэтому, если несовершеннолетний начинает злоупотреблять алкоголем или наркотиками, это никогда не бывает случайно, чисто ситуативно. При всей неожиданности, видимой импульсивности такого поведения подростка его алкоголизация (или наркотизация) является логическим завершением предшествующего развития. Отсутствие у подростка психологической готовности к употреблению таких веществ, напротив, дает ему своего рода «запас прочности», обеспечивающий возможность противостоять неблагоприятному влиянию алкогольного (наркотического) окружения. Поэтому можно привести множество примеров, когда в одной и той же группе профтехучилища или в рабочей бригаде, где существуют стойкие алкогольные традиции, кто-то из несовершеннолетних начинает злоупотреблять спиртным и потом «спивается», а кто-то остается равнодушным к выпивке, хотя и участвует в совместных застольях, подчиняясь групповым нормам. Даже эпизодическое употребление наркотиков или иных токсических веществ, через которое прошли многие подростки, входящие в асоциальные группировки, для некоторых из них так и осталось эпизодом.</w:t>
      </w:r>
    </w:p>
    <w:p w:rsidR="00FF290B" w:rsidRPr="00A31F9C" w:rsidRDefault="00FF290B" w:rsidP="00FB57C4">
      <w:pPr>
        <w:ind w:firstLine="540"/>
        <w:jc w:val="both"/>
        <w:rPr>
          <w:sz w:val="21"/>
          <w:szCs w:val="21"/>
        </w:rPr>
      </w:pPr>
      <w:r w:rsidRPr="00A31F9C">
        <w:rPr>
          <w:sz w:val="21"/>
          <w:szCs w:val="21"/>
        </w:rPr>
        <w:t>Употребление психотропных веществ подростками, не имеющими ни биологической предрасположенности, ни психологической готовности к этим действиям, обычно не закрепляется как привычная форма поведения, и по мере взросления, приобретения личностной зрелости может в единичных случаях пройти «само собой», без вмешательства медиков и без применения каких-либо иных мер воздействия.</w:t>
      </w:r>
    </w:p>
    <w:p w:rsidR="00FF290B" w:rsidRPr="00A31F9C" w:rsidRDefault="00FF290B" w:rsidP="00FB57C4">
      <w:pPr>
        <w:jc w:val="center"/>
        <w:rPr>
          <w:sz w:val="21"/>
          <w:szCs w:val="21"/>
        </w:rPr>
      </w:pPr>
    </w:p>
    <w:p w:rsidR="00FF290B" w:rsidRPr="00A31F9C" w:rsidRDefault="00FF290B" w:rsidP="00FB57C4">
      <w:pPr>
        <w:jc w:val="center"/>
        <w:rPr>
          <w:b/>
          <w:sz w:val="21"/>
          <w:szCs w:val="21"/>
        </w:rPr>
      </w:pPr>
      <w:r w:rsidRPr="00A31F9C">
        <w:rPr>
          <w:b/>
          <w:sz w:val="21"/>
          <w:szCs w:val="21"/>
        </w:rPr>
        <w:t>3. Специфика употребления алкоголя и наркотиков в подростковом возрасте</w:t>
      </w:r>
    </w:p>
    <w:p w:rsidR="00FF290B" w:rsidRPr="00A31F9C" w:rsidRDefault="00FF290B" w:rsidP="00FB57C4">
      <w:pPr>
        <w:ind w:left="360" w:firstLine="540"/>
        <w:jc w:val="center"/>
        <w:rPr>
          <w:b/>
          <w:sz w:val="21"/>
          <w:szCs w:val="21"/>
        </w:rPr>
      </w:pPr>
    </w:p>
    <w:p w:rsidR="00FF290B" w:rsidRPr="00A31F9C" w:rsidRDefault="00FF290B" w:rsidP="00FB57C4">
      <w:pPr>
        <w:ind w:firstLine="540"/>
        <w:jc w:val="both"/>
        <w:rPr>
          <w:sz w:val="21"/>
          <w:szCs w:val="21"/>
        </w:rPr>
      </w:pPr>
      <w:r w:rsidRPr="00A31F9C">
        <w:rPr>
          <w:sz w:val="21"/>
          <w:szCs w:val="21"/>
        </w:rPr>
        <w:t>Причины алкоголизма и наркомании несовершеннолетних сложны и многоаспектны: от экономических и социальных до психофизиологических, включая свойства самих психотропных веществ, точнее, специфику их влияния на мозг человека. Тем не менее ни одна из этих причин не является решающей, не может выступать как основополагающая в возникновении аддиктивного поведения конкретного подростка или юноши.</w:t>
      </w:r>
    </w:p>
    <w:p w:rsidR="00FF290B" w:rsidRPr="00A31F9C" w:rsidRDefault="00FF290B" w:rsidP="00FB57C4">
      <w:pPr>
        <w:ind w:firstLine="540"/>
        <w:jc w:val="both"/>
        <w:rPr>
          <w:sz w:val="21"/>
          <w:szCs w:val="21"/>
        </w:rPr>
      </w:pPr>
      <w:r w:rsidRPr="00A31F9C">
        <w:rPr>
          <w:sz w:val="21"/>
          <w:szCs w:val="21"/>
        </w:rPr>
        <w:t>Сочетание различных факторов возникновения психической зависимости от алкоголя или наркотиков, интенсивность их влияния, безусловно, имеют значение, однако главная роль принадлежит все же переживанию подростком своей жизненной ситуации. Именно этим и объясняются те реальные факты и жизненные наблюдения, когда один ребенок из самой неблагоприятной среды, отрицательной семейной атмосферы вырастает достойным человеком, а другой, из вполне благополучной, обеспеченной семьи, занимающей довольно высокое социальное положение, становится наркоманом или алкоголиком.</w:t>
      </w:r>
    </w:p>
    <w:p w:rsidR="00FF290B" w:rsidRPr="00A31F9C" w:rsidRDefault="00FF290B" w:rsidP="00FB57C4">
      <w:pPr>
        <w:ind w:firstLine="540"/>
        <w:jc w:val="both"/>
        <w:rPr>
          <w:sz w:val="21"/>
          <w:szCs w:val="21"/>
        </w:rPr>
      </w:pPr>
      <w:r w:rsidRPr="00A31F9C">
        <w:rPr>
          <w:sz w:val="21"/>
          <w:szCs w:val="21"/>
        </w:rPr>
        <w:t>Проблема предупреждения употребления несовершеннолетними психотропных веществ не является лишь частью проблемы профилактики алкоголизма и наркомании взрослых. Несмотря на то, что подростки и взрослые пьют одни и те же спиртные напитки и употребляют такие же наркотики, в психологическом смысле это разные явления. Попытка решить проблему алкоголизма и наркомании разом для подростков и взрослых, применяя одинаковые методы воздействия (причем в основном медицинские, юридические, пропагандистские), вряд ли даст положительный эффект. Это объясняется тем, что психика подростков отличается от психики взрослого человека. Жизнедеятельность подростка во всех своих проявлениях (включая употребление психотропных веществ) развивается по своим специфическим закономерностям.</w:t>
      </w:r>
    </w:p>
    <w:p w:rsidR="00FF290B" w:rsidRPr="00A31F9C" w:rsidRDefault="00FF290B" w:rsidP="00FB57C4">
      <w:pPr>
        <w:ind w:firstLine="540"/>
        <w:jc w:val="both"/>
        <w:rPr>
          <w:sz w:val="21"/>
          <w:szCs w:val="21"/>
        </w:rPr>
      </w:pPr>
      <w:r w:rsidRPr="00A31F9C">
        <w:rPr>
          <w:sz w:val="21"/>
          <w:szCs w:val="21"/>
        </w:rPr>
        <w:t>«До эпохи Возрождения, - пишет И.В. Пятницкая (работы которой занимают одно из ведущих мест в изучении проблем алкоголизма), - дети в изобразительном искусстве представлялись подобными взрослым (мимика, пропорции тела), только меньшими. Сейчас во многих работах подростковый алкоголизм изображается подобно взрослому, только тяжелее. Но ранняя форма алкоголизма подростка отличается от алкоголизма, развивающегося у взрослого, качественно. Иное качество мы видим и в предпосылках, и в клинике, и в последствиях».</w:t>
      </w:r>
    </w:p>
    <w:p w:rsidR="00FF290B" w:rsidRPr="00A31F9C" w:rsidRDefault="00FF290B" w:rsidP="00FB57C4">
      <w:pPr>
        <w:ind w:firstLine="540"/>
        <w:jc w:val="both"/>
        <w:rPr>
          <w:sz w:val="21"/>
          <w:szCs w:val="21"/>
        </w:rPr>
      </w:pPr>
      <w:r w:rsidRPr="00A31F9C">
        <w:rPr>
          <w:sz w:val="21"/>
          <w:szCs w:val="21"/>
        </w:rPr>
        <w:t xml:space="preserve">Систематическое употребление психотропных веществ несовершеннолетними следует рассматривать прежде всего как психолого-педагогическую, а не медицинскую проблему. Это </w:t>
      </w:r>
      <w:r w:rsidRPr="00A31F9C">
        <w:rPr>
          <w:sz w:val="21"/>
          <w:szCs w:val="21"/>
        </w:rPr>
        <w:lastRenderedPageBreak/>
        <w:t>обусловлено тем, что пьянство подростков, наркомания или токсикомания всегда связаны с другими нарушениями поведения.</w:t>
      </w:r>
    </w:p>
    <w:p w:rsidR="00FF290B" w:rsidRPr="00A31F9C" w:rsidRDefault="00FF290B" w:rsidP="00FB57C4">
      <w:pPr>
        <w:ind w:firstLine="540"/>
        <w:jc w:val="both"/>
        <w:rPr>
          <w:sz w:val="21"/>
          <w:szCs w:val="21"/>
        </w:rPr>
      </w:pPr>
      <w:r w:rsidRPr="00A31F9C">
        <w:rPr>
          <w:sz w:val="21"/>
          <w:szCs w:val="21"/>
        </w:rPr>
        <w:t>Если алкоголизм или наркомания у взрослого человека долгое время может развиваться скрыто, не отражаясь на трудовой деятельности, социальном статусе, у несовершеннолетних, наоборот, сначала происходит социальная дезадаптация, а потом уже присоединяется употребление алкоголя или других психотропных веществ. Аддиктивное поведение является составным элементом отклоняющегося поведения, как бы наслаиваясь на социальную дезадаптацию подростка.</w:t>
      </w:r>
    </w:p>
    <w:p w:rsidR="00FF290B" w:rsidRPr="00A31F9C" w:rsidRDefault="00FF290B" w:rsidP="00FB57C4">
      <w:pPr>
        <w:ind w:firstLine="540"/>
        <w:jc w:val="both"/>
        <w:rPr>
          <w:sz w:val="21"/>
          <w:szCs w:val="21"/>
        </w:rPr>
      </w:pPr>
      <w:r w:rsidRPr="00A31F9C">
        <w:rPr>
          <w:sz w:val="21"/>
          <w:szCs w:val="21"/>
        </w:rPr>
        <w:t>Исключение составляют биологически предрасположенные к алкоголизму подростки, у которых болезнь может возникнуть в результате случайной пробы спиртного.</w:t>
      </w:r>
    </w:p>
    <w:p w:rsidR="00FF290B" w:rsidRPr="00A31F9C" w:rsidRDefault="00FF290B" w:rsidP="00FB57C4">
      <w:pPr>
        <w:ind w:firstLine="540"/>
        <w:jc w:val="both"/>
        <w:rPr>
          <w:sz w:val="21"/>
          <w:szCs w:val="21"/>
        </w:rPr>
      </w:pPr>
      <w:r w:rsidRPr="00A31F9C">
        <w:rPr>
          <w:sz w:val="21"/>
          <w:szCs w:val="21"/>
        </w:rPr>
        <w:t>Факторами возникновения у несовершеннолетних потребности в употреблении психотропных веществ являются: неблагоприятная микросоциальная ситуация развития, отклонения в функционировании высшей нервной деятельности, возрастные особенности. В том случае, когда неблагоприятное влияние указанных факторов, благодаря вмешательству взрослых, устраняется или компенсируется, злоупотребление прекращается без традиционного лечения и применения медикаментозных препаратов. И наоборот, никакие лекарства, угрозы и наказания не помогут, если отсутствуют условия для удовлетворения жизненно важных социальных потребностей подростка, фрустрированных указанными факторами.</w:t>
      </w:r>
    </w:p>
    <w:p w:rsidR="00FF290B" w:rsidRPr="00A31F9C" w:rsidRDefault="00FF290B" w:rsidP="00FB57C4">
      <w:pPr>
        <w:ind w:firstLine="540"/>
        <w:jc w:val="both"/>
        <w:rPr>
          <w:sz w:val="21"/>
          <w:szCs w:val="21"/>
        </w:rPr>
      </w:pPr>
      <w:r w:rsidRPr="00A31F9C">
        <w:rPr>
          <w:sz w:val="21"/>
          <w:szCs w:val="21"/>
        </w:rPr>
        <w:t>Детские психиатры считают, что у подростков практически невозможно разграничить ситуационные нарушения поведения и проявления начинающегося заболевания. Типичная ситуация, когда подросток «отбился от рук», перестал выполнять требования родителей, учителей, стал плохо учиться, пропускать уроки, грубить, проводить все время с компанией себе подобных, распивать спиртные напитки или экспериментировать с другими психотропными веществами, может быть следствием влияния одного из следующих факторов (или их сочетания). Во-первых, это может быть реакцией здорового подростка на сложную ситуацию в семье или школе. Во-вторых, проявлением чисто возрастной особенности - негативизма как крайнего проявления реакции эмансипации или одной из форм поискового поведения. Все это чаще всего с возрастом проходит само собой, по мере общей стабилизации поведения. В-третьих, это может быть проявлением психических расстройств или декомпенсацией акцентуаций характера подростка.</w:t>
      </w:r>
    </w:p>
    <w:p w:rsidR="00FF290B" w:rsidRPr="00A31F9C" w:rsidRDefault="00FF290B" w:rsidP="00FB57C4">
      <w:pPr>
        <w:ind w:firstLine="540"/>
        <w:jc w:val="both"/>
        <w:rPr>
          <w:sz w:val="21"/>
          <w:szCs w:val="21"/>
        </w:rPr>
      </w:pPr>
      <w:r w:rsidRPr="00A31F9C">
        <w:rPr>
          <w:sz w:val="21"/>
          <w:szCs w:val="21"/>
        </w:rPr>
        <w:t>Исследования доказали, что пьянство и наркомания несовершеннолетних - это прежде всего проявления нарушений поведения, которые, в свою очередь, обусловлены социальной средой. Так, 75 % подростков росли в неблагополучных семьях; до 90 % правонарушителей - тоже выходцы из неблагополучных семей; 76 % пьющих подростков воспитывались в неблагополучных, а 50 % - в неполных семьях (В.Т. Кондратенко, 1988).</w:t>
      </w:r>
    </w:p>
    <w:p w:rsidR="00FF290B" w:rsidRPr="00A31F9C" w:rsidRDefault="00FF290B" w:rsidP="00FB57C4">
      <w:pPr>
        <w:ind w:firstLine="540"/>
        <w:jc w:val="both"/>
        <w:rPr>
          <w:sz w:val="21"/>
          <w:szCs w:val="21"/>
        </w:rPr>
      </w:pPr>
      <w:r w:rsidRPr="00A31F9C">
        <w:rPr>
          <w:sz w:val="21"/>
          <w:szCs w:val="21"/>
        </w:rPr>
        <w:t>В плане возникновения и развития зависимости от психоактивных веществ семья и ближайшее окружение подростка играют иногда фатальную роль. В этом тоже проявляется качественное отличие подросткового алкоголизма или наркомании от взрослого. Так, если взрослый Человек сам может выбрать свое микросоциальное окружение, противостоять пагубному влиянию, наконец, может просто уйти, уехать, то для подростка такая свобода действий чаще всего невозможна. Попадая в пьянствующую компанию, подросток следует в русле ее алкогольных обычаев, т. е. пьет так, чтобы «не отстать от других», а не в соответствии со своим самочувствием, как это делает взрослый человек. Поскольку в таких компаниях обычно принято пить до «отключения», подросток, подражая уже сформировавшимся алкоголикам, употребляет большие дозы спиртного. Это приводит к тому, что контроль организма над количеством выпитого подавляется с самого начала. Иными словами, стадии опьянения с самого начала извращаются, что ведет по кратчайшему пути от злоупотребления к болезни, причем признаки алкоголизма могут наблюдаться раньше, чем болезнь сформируется окончательно.</w:t>
      </w:r>
    </w:p>
    <w:p w:rsidR="00FF290B" w:rsidRPr="00A31F9C" w:rsidRDefault="00FF290B" w:rsidP="00FB57C4">
      <w:pPr>
        <w:ind w:firstLine="540"/>
        <w:jc w:val="both"/>
        <w:rPr>
          <w:sz w:val="21"/>
          <w:szCs w:val="21"/>
        </w:rPr>
      </w:pPr>
      <w:r w:rsidRPr="00A31F9C">
        <w:rPr>
          <w:sz w:val="21"/>
          <w:szCs w:val="21"/>
        </w:rPr>
        <w:t>Употребление алкоголя в раннем возрасте имеет гораздо более тяжелые последствия для развития психики. Тем не менее, до окончания подросткового возраста следует говорить не об алкоголизме, а об интоксикации организма, так называемой злокачественной алкоголизации.</w:t>
      </w:r>
    </w:p>
    <w:p w:rsidR="00FF290B" w:rsidRPr="00A31F9C" w:rsidRDefault="00FF290B" w:rsidP="00FB57C4">
      <w:pPr>
        <w:ind w:firstLine="540"/>
        <w:jc w:val="both"/>
        <w:rPr>
          <w:sz w:val="21"/>
          <w:szCs w:val="21"/>
        </w:rPr>
      </w:pPr>
      <w:r w:rsidRPr="00A31F9C">
        <w:rPr>
          <w:sz w:val="21"/>
          <w:szCs w:val="21"/>
        </w:rPr>
        <w:t>Аналогичное влияние оказывает возраст на стадии и формы употребления наркотиков и других психотропных веществ. Поэтому можно сделать вывод, что и физиология подростка, и его психология, и социальный статус определяют иные, качественно отличные подходы к проблеме предупреждения и преодоления употребления психотропных веществ несовершеннолетними по сравнению со взрослыми.</w:t>
      </w:r>
    </w:p>
    <w:p w:rsidR="00FF290B" w:rsidRPr="00A31F9C" w:rsidRDefault="00FF290B" w:rsidP="00FB57C4">
      <w:pPr>
        <w:ind w:firstLine="540"/>
        <w:jc w:val="both"/>
        <w:rPr>
          <w:sz w:val="21"/>
          <w:szCs w:val="21"/>
        </w:rPr>
      </w:pPr>
    </w:p>
    <w:p w:rsidR="00FF290B" w:rsidRPr="00A31F9C" w:rsidRDefault="00FF290B" w:rsidP="00FB57C4">
      <w:pPr>
        <w:jc w:val="center"/>
        <w:rPr>
          <w:b/>
          <w:sz w:val="21"/>
          <w:szCs w:val="21"/>
        </w:rPr>
      </w:pPr>
      <w:r w:rsidRPr="00A31F9C">
        <w:rPr>
          <w:b/>
          <w:sz w:val="21"/>
          <w:szCs w:val="21"/>
        </w:rPr>
        <w:t>4. Динамика злоупотребления психотропными веществами в подростковом возрасте</w:t>
      </w:r>
    </w:p>
    <w:p w:rsidR="00FF290B" w:rsidRPr="00A31F9C" w:rsidRDefault="00FF290B" w:rsidP="00FB57C4">
      <w:pPr>
        <w:ind w:firstLine="540"/>
        <w:jc w:val="both"/>
        <w:rPr>
          <w:sz w:val="21"/>
          <w:szCs w:val="21"/>
        </w:rPr>
      </w:pPr>
    </w:p>
    <w:p w:rsidR="00FF290B" w:rsidRPr="00A31F9C" w:rsidRDefault="00FF290B" w:rsidP="00FB57C4">
      <w:pPr>
        <w:ind w:firstLine="540"/>
        <w:jc w:val="both"/>
        <w:rPr>
          <w:sz w:val="21"/>
          <w:szCs w:val="21"/>
        </w:rPr>
      </w:pPr>
      <w:r w:rsidRPr="00A31F9C">
        <w:rPr>
          <w:sz w:val="21"/>
          <w:szCs w:val="21"/>
        </w:rPr>
        <w:t xml:space="preserve">Хорошо, если ребенок, развитие которого в результате неблагоприятного влияния семьи либо особенностей функционирования высшей нервной деятельности протекает с осложнениями, окажется во внесе-мейных социальных условиях, способных компенсировать эти недостатки, выровнять наметившиеся отклонения в его личности. Если же этого не происходит, дальнейшее его развитие идет </w:t>
      </w:r>
      <w:r w:rsidRPr="00A31F9C">
        <w:rPr>
          <w:sz w:val="21"/>
          <w:szCs w:val="21"/>
        </w:rPr>
        <w:lastRenderedPageBreak/>
        <w:t>стихийно, по линии наименьшего сопротивления: подросток не пытается путем самовоспитания выработать в себе качества, обеспечивающие успех и удовлетворенность жизнью, а выбирает более легкий и простой путь — сразу изменить свое психическое состояние, добиваясь тех же эмоций путем употребления психотропных веществ.</w:t>
      </w:r>
    </w:p>
    <w:p w:rsidR="00FF290B" w:rsidRPr="00A31F9C" w:rsidRDefault="00FF290B" w:rsidP="00FB57C4">
      <w:pPr>
        <w:ind w:firstLine="540"/>
        <w:jc w:val="both"/>
        <w:rPr>
          <w:sz w:val="21"/>
          <w:szCs w:val="21"/>
        </w:rPr>
      </w:pPr>
      <w:r w:rsidRPr="00A31F9C">
        <w:rPr>
          <w:sz w:val="21"/>
          <w:szCs w:val="21"/>
        </w:rPr>
        <w:t>Являясь элементом девиантного поведения, злоупотребление алкоголем и наркотическими веществами, как правило, начинается в группе. Обычно это та же асоциальная группировка, в которой берет начало и криминальное поведение. Однако среди элитарной молодежи существуют свои группы, где употребление психотропных веществ (чаще наркотиков) является элементом их субкультуры, неотъемлемой составляющей жизненного стереотипа.</w:t>
      </w:r>
    </w:p>
    <w:p w:rsidR="00FF290B" w:rsidRPr="00A31F9C" w:rsidRDefault="00FF290B" w:rsidP="00FB57C4">
      <w:pPr>
        <w:ind w:firstLine="540"/>
        <w:jc w:val="both"/>
        <w:rPr>
          <w:sz w:val="21"/>
          <w:szCs w:val="21"/>
        </w:rPr>
      </w:pPr>
      <w:r w:rsidRPr="00A31F9C">
        <w:rPr>
          <w:sz w:val="21"/>
          <w:szCs w:val="21"/>
        </w:rPr>
        <w:t>Как уже отмечалось, попадая в пьянствующую компанию, подросток пьет так, чтобы «не отстать от других», и, подражая уже сформировавшимся алкоголикам, употребляет большие дозы спиртного. Это приводит к тому, что контроль организма над количеством выпитого утрачивается, еще не успев сформироваться. Иными словами, влияние алкогольной группы на несовершеннолетнего приводит к извращению стадий опьянения, что ведет по кратчайшему пути от злоупотребления к болезни и даже опережая болезнь.</w:t>
      </w:r>
    </w:p>
    <w:p w:rsidR="00FF290B" w:rsidRPr="00A31F9C" w:rsidRDefault="00FF290B" w:rsidP="00FB57C4">
      <w:pPr>
        <w:ind w:firstLine="540"/>
        <w:jc w:val="both"/>
        <w:rPr>
          <w:sz w:val="21"/>
          <w:szCs w:val="21"/>
        </w:rPr>
      </w:pPr>
      <w:r w:rsidRPr="00A31F9C">
        <w:rPr>
          <w:sz w:val="21"/>
          <w:szCs w:val="21"/>
        </w:rPr>
        <w:t>В асоциально направленной группе всегда имеет место злоупотребление алкоголем, поскольку это обязательный атрибут преступного мира, которому подражают входящие сюда подростки. Превращение такой группы в криминальную или собственно наркоманическую происходит довольно часто. Обычно такое превращение связано с появлением лидера - взрослого или старшего по возрасту, часто уже судимого и имеющего опыт употребления наркотиков. Он начинает активно предлагать подросткам попробовать наркотик, красочно описывая его «чудодейственные» свойства и убеждая в безвредности наркотических веществ.</w:t>
      </w:r>
    </w:p>
    <w:p w:rsidR="00FF290B" w:rsidRPr="00A31F9C" w:rsidRDefault="00FF290B" w:rsidP="00FB57C4">
      <w:pPr>
        <w:ind w:firstLine="540"/>
        <w:jc w:val="both"/>
        <w:rPr>
          <w:sz w:val="21"/>
          <w:szCs w:val="21"/>
        </w:rPr>
      </w:pPr>
      <w:r w:rsidRPr="00A31F9C">
        <w:rPr>
          <w:sz w:val="21"/>
          <w:szCs w:val="21"/>
        </w:rPr>
        <w:t>Приведем пример «рекламного текста», который произнес наркоман-житель, уговаривая подростка впервые сделать инъекцию опиатов; «Ты не слушай тех, кто тебе рассказывает. Это холопы, и кайф у них холопский. Мы с тобой короли, и кайф у нас будет королевский. Кайф - это ты сам. Если ты не имел кайфа, ты не знаешь себя» (В.С. Битенский и др., 1989).</w:t>
      </w:r>
    </w:p>
    <w:p w:rsidR="00FF290B" w:rsidRPr="00A31F9C" w:rsidRDefault="00FF290B" w:rsidP="00FB57C4">
      <w:pPr>
        <w:ind w:firstLine="540"/>
        <w:jc w:val="both"/>
        <w:rPr>
          <w:sz w:val="21"/>
          <w:szCs w:val="21"/>
        </w:rPr>
      </w:pPr>
      <w:r w:rsidRPr="00A31F9C">
        <w:rPr>
          <w:sz w:val="21"/>
          <w:szCs w:val="21"/>
        </w:rPr>
        <w:t>В последнее время официальная статистика свидетельствует о неуклонном росте злоупотребления алкоголем в подростковой среде. По данным института специальной педагогики и психологии г. Санкт-Петербурга, за период с 1991 по 2000 год число подростков, больных алкоголизмом, выросло в 1,5 раза. Потребляют алкогольные напитки около 82 % людей в возрасте 12-22 лет. Средний возраст начала употребления алкоголя составляет 14 лет. Ежедневно или через день употребляют алкоголь 33,1 % юношей и 20,1 % девушек (по данным А.Ю. Егорова, г. Санкт-Петербург).</w:t>
      </w:r>
    </w:p>
    <w:p w:rsidR="00FF290B" w:rsidRPr="00A31F9C" w:rsidRDefault="00FF290B" w:rsidP="00FB57C4">
      <w:pPr>
        <w:ind w:firstLine="540"/>
        <w:jc w:val="both"/>
        <w:rPr>
          <w:sz w:val="21"/>
          <w:szCs w:val="21"/>
        </w:rPr>
      </w:pPr>
      <w:r w:rsidRPr="00A31F9C">
        <w:rPr>
          <w:sz w:val="21"/>
          <w:szCs w:val="21"/>
        </w:rPr>
        <w:t>Можно проследить динамику злоупотребления психотропными веществами в подростковом возрасте (Максимова Н. Ю., Милютина Е. Л.).</w:t>
      </w:r>
    </w:p>
    <w:p w:rsidR="00FF290B" w:rsidRPr="00A31F9C" w:rsidRDefault="00FF290B" w:rsidP="00FB57C4">
      <w:pPr>
        <w:ind w:firstLine="540"/>
        <w:jc w:val="both"/>
        <w:rPr>
          <w:sz w:val="21"/>
          <w:szCs w:val="21"/>
        </w:rPr>
      </w:pPr>
      <w:r w:rsidRPr="00A31F9C">
        <w:rPr>
          <w:i/>
          <w:sz w:val="21"/>
          <w:szCs w:val="21"/>
        </w:rPr>
        <w:t>Этап первых проб.</w:t>
      </w:r>
      <w:r w:rsidRPr="00A31F9C">
        <w:rPr>
          <w:sz w:val="21"/>
          <w:szCs w:val="21"/>
        </w:rPr>
        <w:t xml:space="preserve"> Первые пробы наркотика обычно начинаются с курения гашиша. Во время очередной выпивки в укромном месте, где собралась группа, кто-то «пускает по кругу косяк», каждый подросток затягивается сигаретой с гашишем и передает следующему. При этом те подростки, у которых курение гашиша вызывает отрицательную реакцию, обычно не признаются в этом, а приспосабливаются к общему настроению.</w:t>
      </w:r>
    </w:p>
    <w:p w:rsidR="00FF290B" w:rsidRPr="00A31F9C" w:rsidRDefault="00FF290B" w:rsidP="00FB57C4">
      <w:pPr>
        <w:ind w:firstLine="540"/>
        <w:jc w:val="both"/>
        <w:rPr>
          <w:sz w:val="21"/>
          <w:szCs w:val="21"/>
        </w:rPr>
      </w:pPr>
      <w:r w:rsidRPr="00A31F9C">
        <w:rPr>
          <w:sz w:val="21"/>
          <w:szCs w:val="21"/>
        </w:rPr>
        <w:t>Реже первым наркотиком, который пробует подросток, бывает препарат опия. Это обычно происходит, когда новичок попадает в уже сформировавшуюся наркоманическую группу или имеет друга - опытного наркомана, который уговаривает его «узнать настоящий кайф».</w:t>
      </w:r>
    </w:p>
    <w:p w:rsidR="00FF290B" w:rsidRPr="00A31F9C" w:rsidRDefault="00FF290B" w:rsidP="00FB57C4">
      <w:pPr>
        <w:ind w:firstLine="540"/>
        <w:jc w:val="both"/>
        <w:rPr>
          <w:sz w:val="21"/>
          <w:szCs w:val="21"/>
        </w:rPr>
      </w:pPr>
      <w:r w:rsidRPr="00A31F9C">
        <w:rPr>
          <w:sz w:val="21"/>
          <w:szCs w:val="21"/>
        </w:rPr>
        <w:t>Этап первых проб не является болезнью, не имеет никаких наркологических закономерностей и целиком относится к поведенческим нарушениям. Более того, как говорилось выше, первые пробы вообще могут остаться единственными, если это случилось с благополучными подростками.</w:t>
      </w:r>
    </w:p>
    <w:p w:rsidR="00FF290B" w:rsidRPr="00A31F9C" w:rsidRDefault="00FF290B" w:rsidP="00FB57C4">
      <w:pPr>
        <w:ind w:firstLine="540"/>
        <w:jc w:val="both"/>
        <w:rPr>
          <w:sz w:val="21"/>
          <w:szCs w:val="21"/>
        </w:rPr>
      </w:pPr>
      <w:r w:rsidRPr="00A31F9C">
        <w:rPr>
          <w:sz w:val="21"/>
          <w:szCs w:val="21"/>
        </w:rPr>
        <w:t xml:space="preserve">Прием наркотиков становится все более частым, ритмичным, формируется свой стереотип употребления психотропных средств. Так возникает следующий этап - поисковый полинаркотизм. </w:t>
      </w:r>
      <w:r w:rsidRPr="00A31F9C">
        <w:rPr>
          <w:i/>
          <w:sz w:val="21"/>
          <w:szCs w:val="21"/>
        </w:rPr>
        <w:t>Поисковый полинаркотизм</w:t>
      </w:r>
      <w:r w:rsidRPr="00A31F9C">
        <w:rPr>
          <w:sz w:val="21"/>
          <w:szCs w:val="21"/>
        </w:rPr>
        <w:t xml:space="preserve"> - наиболее распространенная форма употребления психоактивных веществ в подростковом возрасте. По данным исследователей-наркологов, 46,3 % всех обследованных подростков употребляли наркотики именно таким образом. На этом этапе подростки успевают перепробовать все психоактивные вещества, которые могут достать.</w:t>
      </w:r>
    </w:p>
    <w:p w:rsidR="00FF290B" w:rsidRPr="00A31F9C" w:rsidRDefault="00FF290B" w:rsidP="00FB57C4">
      <w:pPr>
        <w:ind w:firstLine="540"/>
        <w:jc w:val="both"/>
        <w:rPr>
          <w:sz w:val="21"/>
          <w:szCs w:val="21"/>
        </w:rPr>
      </w:pPr>
      <w:r w:rsidRPr="00A31F9C">
        <w:rPr>
          <w:sz w:val="21"/>
          <w:szCs w:val="21"/>
        </w:rPr>
        <w:t>Поскольку употребление психоактивных веществ обычно происходит в группе, оно тесно связано со стандартами группового поведения. Подростки собираются своей компанией в таком месте, где им не будут мешать, они настроены на то, чтобы расслабиться, непринужденно пообщаться под музыку. Употребление наркотиков сначала выступает как компонент приятного времяпрепровождения, а не как самоцель. В то же время подростки с удовольствием прислушиваются к своим ощущениям, вызванным действием того или иного препарата, запоминают их, сравнивают. Они охотно делятся друг с другом своими впечатлениями, обсуждают, какой наркотик лучше. Престижным считается употребление более сильных психотропных веществ.</w:t>
      </w:r>
    </w:p>
    <w:p w:rsidR="00FF290B" w:rsidRPr="00A31F9C" w:rsidRDefault="00FF290B" w:rsidP="00FB57C4">
      <w:pPr>
        <w:ind w:firstLine="540"/>
        <w:jc w:val="both"/>
        <w:rPr>
          <w:sz w:val="21"/>
          <w:szCs w:val="21"/>
        </w:rPr>
      </w:pPr>
      <w:r w:rsidRPr="00A31F9C">
        <w:rPr>
          <w:sz w:val="21"/>
          <w:szCs w:val="21"/>
        </w:rPr>
        <w:lastRenderedPageBreak/>
        <w:t>На этапе поискового полинаркотизма влечение к наркотику пока еще отсутствует, у подростка нет психической зависимости от него.</w:t>
      </w:r>
    </w:p>
    <w:p w:rsidR="00FF290B" w:rsidRPr="00A31F9C" w:rsidRDefault="00FF290B" w:rsidP="00FB57C4">
      <w:pPr>
        <w:ind w:firstLine="540"/>
        <w:jc w:val="both"/>
        <w:rPr>
          <w:sz w:val="21"/>
          <w:szCs w:val="21"/>
        </w:rPr>
      </w:pPr>
      <w:r w:rsidRPr="00A31F9C">
        <w:rPr>
          <w:sz w:val="21"/>
          <w:szCs w:val="21"/>
        </w:rPr>
        <w:t>Это, скорее, стандарт группового поведения, ситуационная (групповая) зависимость, когда желание употребить то или иное психоактивное вещество возникает только в определенной ситуации и определенном окружении. У подростков уже на этом этапе существует готовность к аддиктивному поведению. Когда лидер группы предлагает достать или принять уже имеющееся психоактивное вещество, никто из членов группы не возражает. Однако вне своей компании подросток пока что не употребляет наркотики. Даже имея дома определенный запас таких веществ, он приберегает их для того, чтобы принять их вместе со всеми, в своем привычном окружении.</w:t>
      </w:r>
    </w:p>
    <w:p w:rsidR="00FF290B" w:rsidRPr="00A31F9C" w:rsidRDefault="00FF290B" w:rsidP="00FB57C4">
      <w:pPr>
        <w:ind w:firstLine="540"/>
        <w:jc w:val="both"/>
        <w:rPr>
          <w:sz w:val="21"/>
          <w:szCs w:val="21"/>
        </w:rPr>
      </w:pPr>
      <w:r w:rsidRPr="00A31F9C">
        <w:rPr>
          <w:sz w:val="21"/>
          <w:szCs w:val="21"/>
        </w:rPr>
        <w:t>В период поискового полинаркотизма для подростка не имеет значения, какое именно психоактивное вещество употреблять. Предпочтение сначала все же отдается алкоголю и легкодоступным, считающимся «безобидными» наркотикам, оживляющим бездумную коммуникацию. Затем можно наблюдать своеобразное коллекционирование: опробовав новый наркотик, подросток с гордостью рассказывает о своих ощущениях друзьям, демонстрируя свои впечатления о «кайфе», так же как филателист демонстрирует новую марку. Каждый участник группы стремится пополнить свою «коллекцию» ощущений от наркотиков, жадно усваивает информацию о действии психоактивных веществ, способах их получения и т. д. Среди интеллектуально развитых подростков-наркоманов даже бытует такой афоризм: «Тот, кто ищет свой наркотик, тот ищет самого себя».</w:t>
      </w:r>
    </w:p>
    <w:p w:rsidR="00FF290B" w:rsidRPr="00A31F9C" w:rsidRDefault="00FF290B" w:rsidP="00FB57C4">
      <w:pPr>
        <w:ind w:firstLine="540"/>
        <w:jc w:val="both"/>
        <w:rPr>
          <w:sz w:val="21"/>
          <w:szCs w:val="21"/>
        </w:rPr>
      </w:pPr>
      <w:r w:rsidRPr="00A31F9C">
        <w:rPr>
          <w:sz w:val="21"/>
          <w:szCs w:val="21"/>
        </w:rPr>
        <w:t xml:space="preserve">Постепенно этап поискового полинаркотизма переходит в этап фонового полинаркотизма. Перепробовав многие психоактивные вещества, подросток определяет тот наркотик, который доставляет ему наибольшее удовольствие. Именно появление такой избирательности, наличие предпочитаемого наркотика на фоне остальных является отличительной чертой этого этапа. При этом влечения даже к предпочитаемому наркотику пока нет, психологическая зависимость отсутствует. Да и выбирает «свой» наркотик подросток лишь в том случае, когда есть выбор. Каких-либо активных действий в поисках именно этого психоактивного вещества подросток не предпринимает. </w:t>
      </w:r>
    </w:p>
    <w:p w:rsidR="00FF290B" w:rsidRPr="00A31F9C" w:rsidRDefault="00FF290B" w:rsidP="00FB57C4">
      <w:pPr>
        <w:ind w:firstLine="540"/>
        <w:jc w:val="both"/>
        <w:rPr>
          <w:sz w:val="21"/>
          <w:szCs w:val="21"/>
        </w:rPr>
      </w:pPr>
      <w:r w:rsidRPr="00A31F9C">
        <w:rPr>
          <w:i/>
          <w:sz w:val="21"/>
          <w:szCs w:val="21"/>
        </w:rPr>
        <w:t>Фоновый полинаркотизм.</w:t>
      </w:r>
      <w:r w:rsidRPr="00A31F9C">
        <w:rPr>
          <w:sz w:val="21"/>
          <w:szCs w:val="21"/>
        </w:rPr>
        <w:t xml:space="preserve"> На этом этапе повышается толерантность к психоактивным веществам (чаще - к предпочитаемому наркотику), снижаются или исчезают защитные рефлексы. Предпочитаемым обычно становится веществ с наиболее высокой наркогенностью или препарат, к которому подросток оказался наиболее чувствителен в силу своих индивидуальных особенностей. Наиболее часто в качестве такого вещества выступают опий (точнее, его суррогат) и снотворные препараты. Значительно реже - гашиш, эфедрин. Практически не встречается на этом этапе употребление хинолитиков и летучих веществ (ингалянтов).</w:t>
      </w:r>
    </w:p>
    <w:p w:rsidR="00FF290B" w:rsidRPr="00A31F9C" w:rsidRDefault="00FF290B" w:rsidP="00FB57C4">
      <w:pPr>
        <w:ind w:firstLine="540"/>
        <w:jc w:val="both"/>
        <w:rPr>
          <w:sz w:val="21"/>
          <w:szCs w:val="21"/>
        </w:rPr>
      </w:pPr>
      <w:r w:rsidRPr="00A31F9C">
        <w:rPr>
          <w:sz w:val="21"/>
          <w:szCs w:val="21"/>
        </w:rPr>
        <w:t>Продолжительность этапа фонового полинаркотизма невелика - от 3 недель до полугода. Этот этап как бы подготавливает становление 1 стадии наркомании.</w:t>
      </w:r>
    </w:p>
    <w:p w:rsidR="00FF290B" w:rsidRPr="00A31F9C" w:rsidRDefault="00FF290B" w:rsidP="00FB57C4">
      <w:pPr>
        <w:ind w:firstLine="540"/>
        <w:jc w:val="both"/>
        <w:rPr>
          <w:sz w:val="21"/>
          <w:szCs w:val="21"/>
        </w:rPr>
      </w:pPr>
      <w:r w:rsidRPr="00A31F9C">
        <w:rPr>
          <w:sz w:val="21"/>
          <w:szCs w:val="21"/>
        </w:rPr>
        <w:t>Таким образом, заболевание алкоголизмом и наркоманией никогда не бывает случайным («из-за любопытства»), внезапным. Заболеванию всегда предшествует довольно длительный период социальной дезадаптации ребенка (сначала дома, а потом и в школе), период первых проб психоактивных веществ, поисковый полинаркотизм, где основную роль играют стандарты группового поведения; фоновый полинаркотизм, где все ярче проявляется мотив изменения своего психического состояния с помощью предпочитаемого наркотика.</w:t>
      </w:r>
    </w:p>
    <w:p w:rsidR="00FF290B" w:rsidRPr="00A31F9C" w:rsidRDefault="00FF290B" w:rsidP="00FB57C4">
      <w:pPr>
        <w:ind w:firstLine="540"/>
        <w:jc w:val="both"/>
        <w:rPr>
          <w:sz w:val="21"/>
          <w:szCs w:val="21"/>
        </w:rPr>
      </w:pPr>
      <w:r w:rsidRPr="00A31F9C">
        <w:rPr>
          <w:sz w:val="21"/>
          <w:szCs w:val="21"/>
        </w:rPr>
        <w:t>В период употребления психотропных веществ, еще до формирования влечения к ним, т. е. пока нет психической зависимости, подростку вряд ли может помочь нарколог. Медикаментозное лечение еще применять рано, а убеждения в пагубном влиянии психотропных веществ на организм не воспринимаются, поскольку у подростка уже сформировалась психологическая готовность к употреблению алкоголя или наркотиков. Помочь может только воздействие, направленное на разрушение этой готовности и исправление отклонений в развитии личности, детерминирующих стремление изменить свое психическое состояние искусственным путем. Наибольший эффект может дать психологическое (психотерапевтическое) воздействие, базирующееся на знании психологических причин возникновения у подростка потребности в употреблении психотропных веществ.</w:t>
      </w:r>
    </w:p>
    <w:p w:rsidR="00FF290B" w:rsidRPr="00A31F9C" w:rsidRDefault="00FF290B" w:rsidP="00FB57C4">
      <w:pPr>
        <w:ind w:firstLine="540"/>
        <w:jc w:val="both"/>
        <w:rPr>
          <w:sz w:val="21"/>
          <w:szCs w:val="21"/>
        </w:rPr>
      </w:pPr>
      <w:r w:rsidRPr="00A31F9C">
        <w:rPr>
          <w:sz w:val="21"/>
          <w:szCs w:val="21"/>
        </w:rPr>
        <w:t>Итак, схема возникновения психической зависимости от алкоголя и наркотиков состоит в следующем:</w:t>
      </w:r>
    </w:p>
    <w:p w:rsidR="00FF290B" w:rsidRPr="00A31F9C" w:rsidRDefault="00FF290B" w:rsidP="00FB57C4">
      <w:pPr>
        <w:ind w:firstLine="540"/>
        <w:jc w:val="both"/>
        <w:rPr>
          <w:sz w:val="21"/>
          <w:szCs w:val="21"/>
        </w:rPr>
      </w:pPr>
      <w:r w:rsidRPr="00A31F9C">
        <w:rPr>
          <w:sz w:val="21"/>
          <w:szCs w:val="21"/>
        </w:rPr>
        <w:t>1) неспособность подростка к продуктивному выходу из ситуации затрудненности удовлетворения жизненно важных социальных потребностей, возникающая вследствие определенного сочетания личностных свойств (личностная предрасположенность);</w:t>
      </w:r>
    </w:p>
    <w:p w:rsidR="00FF290B" w:rsidRPr="00A31F9C" w:rsidRDefault="00FF290B" w:rsidP="00FB57C4">
      <w:pPr>
        <w:ind w:firstLine="540"/>
        <w:jc w:val="both"/>
        <w:rPr>
          <w:sz w:val="21"/>
          <w:szCs w:val="21"/>
        </w:rPr>
      </w:pPr>
      <w:r w:rsidRPr="00A31F9C">
        <w:rPr>
          <w:sz w:val="21"/>
          <w:szCs w:val="21"/>
        </w:rPr>
        <w:t>2) несформированность или неэффективность способов психологической защиты личности, превращающих личностную предрасположенность в психологическую готовность к злоупотреблению психотропными веществами;</w:t>
      </w:r>
    </w:p>
    <w:p w:rsidR="00FF290B" w:rsidRPr="00A31F9C" w:rsidRDefault="00FF290B" w:rsidP="00FB57C4">
      <w:pPr>
        <w:ind w:firstLine="540"/>
        <w:jc w:val="both"/>
        <w:rPr>
          <w:sz w:val="21"/>
          <w:szCs w:val="21"/>
        </w:rPr>
      </w:pPr>
      <w:r w:rsidRPr="00A31F9C">
        <w:rPr>
          <w:sz w:val="21"/>
          <w:szCs w:val="21"/>
        </w:rPr>
        <w:t>3) наличие фрустрирующей (психотравмирующей) ситуации, актуализирующей проявление («включение») этой психологической готовности;</w:t>
      </w:r>
    </w:p>
    <w:p w:rsidR="00FF290B" w:rsidRPr="00A31F9C" w:rsidRDefault="00FF290B" w:rsidP="00FB57C4">
      <w:pPr>
        <w:ind w:firstLine="540"/>
        <w:jc w:val="both"/>
        <w:rPr>
          <w:sz w:val="21"/>
          <w:szCs w:val="21"/>
        </w:rPr>
      </w:pPr>
      <w:r w:rsidRPr="00A31F9C">
        <w:rPr>
          <w:sz w:val="21"/>
          <w:szCs w:val="21"/>
        </w:rPr>
        <w:lastRenderedPageBreak/>
        <w:t>4) осведомленность подростка о свойствах психотропных веществ, позволяющих снять психическую напряженность, достичь эмоционального комфорта.</w:t>
      </w:r>
    </w:p>
    <w:p w:rsidR="00FF290B" w:rsidRPr="00A31F9C" w:rsidRDefault="00FF290B" w:rsidP="00FB57C4">
      <w:pPr>
        <w:ind w:firstLine="540"/>
        <w:jc w:val="both"/>
        <w:rPr>
          <w:sz w:val="21"/>
          <w:szCs w:val="21"/>
        </w:rPr>
      </w:pPr>
      <w:r w:rsidRPr="00A31F9C">
        <w:rPr>
          <w:sz w:val="21"/>
          <w:szCs w:val="21"/>
        </w:rPr>
        <w:t>Психологическая готовность к злоупотреблению психотропными веществами является своего рода функциональным органом, представляющим собой сочетание определенных личностных особенностей, актуализирующихся в ситуации затрудненности удовлетворения значимых социальных потребностей подростка.</w:t>
      </w:r>
    </w:p>
    <w:p w:rsidR="00FF290B" w:rsidRPr="00A31F9C" w:rsidRDefault="00FF290B" w:rsidP="00FB57C4">
      <w:pPr>
        <w:ind w:firstLine="540"/>
        <w:jc w:val="both"/>
        <w:rPr>
          <w:sz w:val="21"/>
          <w:szCs w:val="21"/>
        </w:rPr>
      </w:pPr>
    </w:p>
    <w:p w:rsidR="00FF290B" w:rsidRPr="00A31F9C" w:rsidRDefault="00FF290B" w:rsidP="00FB57C4">
      <w:pPr>
        <w:jc w:val="center"/>
        <w:rPr>
          <w:b/>
          <w:sz w:val="21"/>
          <w:szCs w:val="21"/>
        </w:rPr>
      </w:pPr>
      <w:r w:rsidRPr="00A31F9C">
        <w:rPr>
          <w:b/>
          <w:sz w:val="21"/>
          <w:szCs w:val="21"/>
        </w:rPr>
        <w:t>5. Работа учителя с девиантными подростками</w:t>
      </w:r>
    </w:p>
    <w:p w:rsidR="00FF290B" w:rsidRPr="00A31F9C" w:rsidRDefault="00FF290B" w:rsidP="00FB57C4">
      <w:pPr>
        <w:ind w:firstLine="540"/>
        <w:jc w:val="both"/>
        <w:rPr>
          <w:sz w:val="21"/>
          <w:szCs w:val="21"/>
        </w:rPr>
      </w:pPr>
    </w:p>
    <w:p w:rsidR="00FF290B" w:rsidRPr="00A31F9C" w:rsidRDefault="00FF290B" w:rsidP="00FB57C4">
      <w:pPr>
        <w:ind w:firstLine="540"/>
        <w:jc w:val="both"/>
        <w:rPr>
          <w:sz w:val="21"/>
          <w:szCs w:val="21"/>
        </w:rPr>
      </w:pPr>
      <w:r w:rsidRPr="00A31F9C">
        <w:rPr>
          <w:sz w:val="21"/>
          <w:szCs w:val="21"/>
        </w:rPr>
        <w:t>Наибольшую трудность в работе учителя и родители испытывают с детьми агрессивными, лживыми, неуравновешенными, имеющими нервно-психические расстройства. Серьезные затруднения связаны с такими проблемами, как воровство, наркомания, грубость в общении, особенно с употреблением ненормативной лексики, неадекватное сексуальное поведение, драки, участие в асоциальных группировках, ненависть к своим родителям, а также работа с родителями из так называемых неблагополучных семей.</w:t>
      </w:r>
    </w:p>
    <w:p w:rsidR="00FF290B" w:rsidRPr="00A31F9C" w:rsidRDefault="00FF290B" w:rsidP="00FB57C4">
      <w:pPr>
        <w:ind w:firstLine="540"/>
        <w:jc w:val="both"/>
        <w:rPr>
          <w:sz w:val="21"/>
          <w:szCs w:val="21"/>
        </w:rPr>
      </w:pPr>
      <w:r w:rsidRPr="00A31F9C">
        <w:rPr>
          <w:sz w:val="21"/>
          <w:szCs w:val="21"/>
        </w:rPr>
        <w:t>При работе необходимо включение трудных детей в работу спортивных секций, музыкальных, танцевальных кружков и объединений по интересам, должны быть разработаны специальные меры по включению их в общественную жизнь, где они смогли бы проявить себя и свою инициативу. Однако те конкретные виды работ, которые под этим подразумеваются, вряд ли могут быть так охарактеризованы. Это участие в уборке класса, сельхозработах, ремонте мебели и школы, походы, работа в тренажерных залах. Эти формы деятельности стали уже традиционными много лет назад, и реорганизация их с тем, чтобы они стали привлекательными, особенно для девиантных детей, требует немалой изобретательности.</w:t>
      </w:r>
    </w:p>
    <w:p w:rsidR="00FF290B" w:rsidRPr="00A31F9C" w:rsidRDefault="00FF290B" w:rsidP="00FB57C4">
      <w:pPr>
        <w:ind w:firstLine="540"/>
        <w:jc w:val="both"/>
        <w:rPr>
          <w:sz w:val="21"/>
          <w:szCs w:val="21"/>
        </w:rPr>
      </w:pPr>
      <w:r w:rsidRPr="00A31F9C">
        <w:rPr>
          <w:sz w:val="21"/>
          <w:szCs w:val="21"/>
        </w:rPr>
        <w:t>Во многих учебных заведениях проводятся диагностическое отслеживание состояния детей и подростков, выявление детей «группы риска», психологические консультации для детей и родителей, групповые занятия в форме тренингов, игр.</w:t>
      </w:r>
    </w:p>
    <w:p w:rsidR="00FF290B" w:rsidRPr="00A31F9C" w:rsidRDefault="00FF290B" w:rsidP="00FB57C4">
      <w:pPr>
        <w:ind w:firstLine="540"/>
        <w:jc w:val="both"/>
        <w:rPr>
          <w:sz w:val="21"/>
          <w:szCs w:val="21"/>
        </w:rPr>
      </w:pPr>
      <w:r w:rsidRPr="00A31F9C">
        <w:rPr>
          <w:sz w:val="21"/>
          <w:szCs w:val="21"/>
        </w:rPr>
        <w:t>Менее распространенной формой является использование вариативных форм обучения - классов коррекции, классов выравнивания, обучения по индивидуальным планам. Практически, к сожалению, не используется обучение «трудных детей» в разновозрастных группах, хотя, как показывают исследования, это весьма эффективный способ , организации обучения именно для такой категории детей.</w:t>
      </w:r>
    </w:p>
    <w:p w:rsidR="00FF290B" w:rsidRPr="00A31F9C" w:rsidRDefault="00FF290B" w:rsidP="00FB57C4">
      <w:pPr>
        <w:ind w:firstLine="540"/>
        <w:jc w:val="both"/>
        <w:rPr>
          <w:sz w:val="21"/>
          <w:szCs w:val="21"/>
        </w:rPr>
      </w:pPr>
      <w:r w:rsidRPr="00A31F9C">
        <w:rPr>
          <w:sz w:val="21"/>
          <w:szCs w:val="21"/>
        </w:rPr>
        <w:t>И, наконец, скорее исключением, нежели правилом, является создание групп взаимопомощи из самих подростков, широко используемых в зарубежных школах и имеющих большой эффект.</w:t>
      </w:r>
    </w:p>
    <w:p w:rsidR="00FF290B" w:rsidRPr="00A31F9C" w:rsidRDefault="00FF290B" w:rsidP="00FB57C4">
      <w:pPr>
        <w:ind w:firstLine="540"/>
        <w:jc w:val="both"/>
        <w:rPr>
          <w:sz w:val="21"/>
          <w:szCs w:val="21"/>
        </w:rPr>
      </w:pPr>
      <w:r w:rsidRPr="00A31F9C">
        <w:rPr>
          <w:sz w:val="21"/>
          <w:szCs w:val="21"/>
        </w:rPr>
        <w:t>Несомненно, что в основе педагогической цели, реализуемой по отношению к ребенку с девиантным поведением, лежит оказание ему помощи в становлении полноценного члена общества, в реализации его индивидуального потенциала. Необходимо создание условий для осознания ребенком необходимости переоценки своего поведения. При этом проявляется такая особенность социальных отношений детей с девиантным поведением: с одной стороны, они чаще всего воспринимают свое поведение как нормальное, соответствующее их нравственным позициям, с другой — всякую негативную оценку своих поступков они воспринимают как несправедливое отношение к ним лично.</w:t>
      </w:r>
    </w:p>
    <w:p w:rsidR="00FF290B" w:rsidRPr="00A31F9C" w:rsidRDefault="00FF290B" w:rsidP="00FB57C4">
      <w:pPr>
        <w:ind w:firstLine="540"/>
        <w:jc w:val="both"/>
        <w:rPr>
          <w:sz w:val="21"/>
          <w:szCs w:val="21"/>
        </w:rPr>
      </w:pPr>
      <w:r w:rsidRPr="00A31F9C">
        <w:rPr>
          <w:sz w:val="21"/>
          <w:szCs w:val="21"/>
        </w:rPr>
        <w:t>Одной из главных задач воспитания девиантного ребенка является его социальное самоопределение, которое зависит от реализации двух важнейших условий.</w:t>
      </w:r>
    </w:p>
    <w:p w:rsidR="00FF290B" w:rsidRPr="00A31F9C" w:rsidRDefault="00FF290B" w:rsidP="00FB57C4">
      <w:pPr>
        <w:ind w:firstLine="540"/>
        <w:jc w:val="both"/>
        <w:rPr>
          <w:sz w:val="21"/>
          <w:szCs w:val="21"/>
        </w:rPr>
      </w:pPr>
      <w:r w:rsidRPr="00A31F9C">
        <w:rPr>
          <w:sz w:val="21"/>
          <w:szCs w:val="21"/>
        </w:rPr>
        <w:t>Первым из них является обеспечение включенности детей в реальные социальные отношения, т. е. возникновения у них личностного отношения к деятельности, несущего в себе объективный и субъективный компонент. Вторым условием является самореализация детей в процессе социального взаимодействия. Это условие предполагает предоставление возможности ребенку более полно раскрыть себя в отношениях с окружающими, когда важны осознание цели и значения деятельности для личного саморазвития, учет осознанности каждым ребенком своего «Я», наличие четких и ясных перспектив (ближних и дальних) в той деятельности, в которую ребенок включается.</w:t>
      </w:r>
    </w:p>
    <w:p w:rsidR="00FF290B" w:rsidRPr="00A31F9C" w:rsidRDefault="00FF290B" w:rsidP="00FB57C4">
      <w:pPr>
        <w:ind w:firstLine="540"/>
        <w:jc w:val="both"/>
        <w:rPr>
          <w:sz w:val="21"/>
          <w:szCs w:val="21"/>
        </w:rPr>
      </w:pPr>
      <w:r w:rsidRPr="00A31F9C">
        <w:rPr>
          <w:sz w:val="21"/>
          <w:szCs w:val="21"/>
        </w:rPr>
        <w:t>Воспитание девиантного ребенка совершается только на основе активности самого ребенка во взаимодействии его с окружающей социальной средой. Фактически цель воспитания будет состоять в формировании состояния самоперевоспитания.</w:t>
      </w:r>
    </w:p>
    <w:p w:rsidR="00FF290B" w:rsidRPr="00A31F9C" w:rsidRDefault="00FF290B" w:rsidP="00FB57C4">
      <w:pPr>
        <w:ind w:firstLine="540"/>
        <w:jc w:val="both"/>
        <w:rPr>
          <w:sz w:val="21"/>
          <w:szCs w:val="21"/>
        </w:rPr>
      </w:pPr>
      <w:r w:rsidRPr="00A31F9C">
        <w:rPr>
          <w:sz w:val="21"/>
          <w:szCs w:val="21"/>
        </w:rPr>
        <w:t>Говоря об активности ребенка, мы должны представлять, что она существенным образом зависит от его мотивации. Поэтому педагог должен, прежде всего, опираться на потребности и мотивы ребенка, определять, что является для ребенка главным на данный момент.</w:t>
      </w:r>
    </w:p>
    <w:p w:rsidR="00FF290B" w:rsidRPr="00A31F9C" w:rsidRDefault="00FF290B" w:rsidP="00FB57C4">
      <w:pPr>
        <w:ind w:firstLine="540"/>
        <w:jc w:val="both"/>
        <w:rPr>
          <w:sz w:val="21"/>
          <w:szCs w:val="21"/>
        </w:rPr>
      </w:pPr>
      <w:r w:rsidRPr="00A31F9C">
        <w:rPr>
          <w:sz w:val="21"/>
          <w:szCs w:val="21"/>
        </w:rPr>
        <w:t>Воспитание девиантных детей подразумевает включение следующих компонентов:</w:t>
      </w:r>
    </w:p>
    <w:p w:rsidR="00FF290B" w:rsidRPr="00A31F9C" w:rsidRDefault="00FF290B" w:rsidP="00FB57C4">
      <w:pPr>
        <w:numPr>
          <w:ilvl w:val="0"/>
          <w:numId w:val="28"/>
        </w:numPr>
        <w:tabs>
          <w:tab w:val="clear" w:pos="1260"/>
          <w:tab w:val="num" w:pos="0"/>
          <w:tab w:val="num" w:pos="426"/>
        </w:tabs>
        <w:ind w:left="426" w:hanging="284"/>
        <w:jc w:val="both"/>
        <w:rPr>
          <w:sz w:val="21"/>
          <w:szCs w:val="21"/>
        </w:rPr>
      </w:pPr>
      <w:r w:rsidRPr="00A31F9C">
        <w:rPr>
          <w:sz w:val="21"/>
          <w:szCs w:val="21"/>
        </w:rPr>
        <w:t>целенаправленной работы по нравственному просвещению (это уроки этики, нравственные беседы, индивидуальные консультации и т. п.);</w:t>
      </w:r>
    </w:p>
    <w:p w:rsidR="00FF290B" w:rsidRPr="00A31F9C" w:rsidRDefault="00FF290B" w:rsidP="00FB57C4">
      <w:pPr>
        <w:numPr>
          <w:ilvl w:val="0"/>
          <w:numId w:val="28"/>
        </w:numPr>
        <w:tabs>
          <w:tab w:val="clear" w:pos="1260"/>
          <w:tab w:val="num" w:pos="0"/>
          <w:tab w:val="num" w:pos="426"/>
        </w:tabs>
        <w:ind w:left="426" w:hanging="284"/>
        <w:jc w:val="both"/>
        <w:rPr>
          <w:sz w:val="21"/>
          <w:szCs w:val="21"/>
        </w:rPr>
      </w:pPr>
      <w:r w:rsidRPr="00A31F9C">
        <w:rPr>
          <w:sz w:val="21"/>
          <w:szCs w:val="21"/>
        </w:rPr>
        <w:t>актуализации всех источников нравственного опыта школьников (учебная, общественно полезная, внеклассная работа, отношения</w:t>
      </w:r>
    </w:p>
    <w:p w:rsidR="00FF290B" w:rsidRPr="00A31F9C" w:rsidRDefault="00FF290B" w:rsidP="00FB57C4">
      <w:pPr>
        <w:numPr>
          <w:ilvl w:val="0"/>
          <w:numId w:val="28"/>
        </w:numPr>
        <w:tabs>
          <w:tab w:val="clear" w:pos="1260"/>
          <w:tab w:val="num" w:pos="0"/>
          <w:tab w:val="num" w:pos="426"/>
        </w:tabs>
        <w:ind w:left="426" w:hanging="284"/>
        <w:jc w:val="both"/>
        <w:rPr>
          <w:sz w:val="21"/>
          <w:szCs w:val="21"/>
        </w:rPr>
      </w:pPr>
      <w:r w:rsidRPr="00A31F9C">
        <w:rPr>
          <w:sz w:val="21"/>
          <w:szCs w:val="21"/>
        </w:rPr>
        <w:lastRenderedPageBreak/>
        <w:t>между учащимися в классе, отношения детей с родителями, отношения учитель-ученик, учитель-родители учеников, повседневный стиль и «тон» работы школы);</w:t>
      </w:r>
    </w:p>
    <w:p w:rsidR="00FF290B" w:rsidRPr="00A31F9C" w:rsidRDefault="00FF290B" w:rsidP="00FB57C4">
      <w:pPr>
        <w:numPr>
          <w:ilvl w:val="0"/>
          <w:numId w:val="28"/>
        </w:numPr>
        <w:tabs>
          <w:tab w:val="clear" w:pos="1260"/>
          <w:tab w:val="num" w:pos="0"/>
          <w:tab w:val="num" w:pos="426"/>
        </w:tabs>
        <w:ind w:left="426" w:hanging="284"/>
        <w:jc w:val="both"/>
        <w:rPr>
          <w:sz w:val="21"/>
          <w:szCs w:val="21"/>
        </w:rPr>
      </w:pPr>
      <w:r w:rsidRPr="00A31F9C">
        <w:rPr>
          <w:sz w:val="21"/>
          <w:szCs w:val="21"/>
        </w:rPr>
        <w:t>введения нравственных критериев в оценку всех без исключения видов деятельности и проявлений личности воспитанников;</w:t>
      </w:r>
    </w:p>
    <w:p w:rsidR="00FF290B" w:rsidRPr="00A31F9C" w:rsidRDefault="00FF290B" w:rsidP="00FB57C4">
      <w:pPr>
        <w:numPr>
          <w:ilvl w:val="0"/>
          <w:numId w:val="28"/>
        </w:numPr>
        <w:tabs>
          <w:tab w:val="clear" w:pos="1260"/>
          <w:tab w:val="num" w:pos="0"/>
          <w:tab w:val="num" w:pos="426"/>
        </w:tabs>
        <w:ind w:left="426" w:hanging="284"/>
        <w:jc w:val="both"/>
        <w:rPr>
          <w:sz w:val="21"/>
          <w:szCs w:val="21"/>
        </w:rPr>
      </w:pPr>
      <w:r w:rsidRPr="00A31F9C">
        <w:rPr>
          <w:sz w:val="21"/>
          <w:szCs w:val="21"/>
        </w:rPr>
        <w:t>оптимального соотношения форм практической деятельности и нравственного просвещения на разных этапах с учетом пола учащихся.</w:t>
      </w:r>
    </w:p>
    <w:p w:rsidR="00FF290B" w:rsidRPr="00A31F9C" w:rsidRDefault="00FF290B" w:rsidP="00FB57C4">
      <w:pPr>
        <w:ind w:firstLine="540"/>
        <w:jc w:val="both"/>
        <w:rPr>
          <w:sz w:val="21"/>
          <w:szCs w:val="21"/>
        </w:rPr>
      </w:pPr>
      <w:r w:rsidRPr="00A31F9C">
        <w:rPr>
          <w:sz w:val="21"/>
          <w:szCs w:val="21"/>
        </w:rPr>
        <w:t>В психолого-педагогической литературе приводятся принципы работы и воспитания девиантных детей, которые могут стать основой при работе с такими ребятами. Рассмотрим их.</w:t>
      </w:r>
    </w:p>
    <w:p w:rsidR="00FF290B" w:rsidRPr="00A31F9C" w:rsidRDefault="00FF290B" w:rsidP="00FB57C4">
      <w:pPr>
        <w:ind w:firstLine="540"/>
        <w:jc w:val="both"/>
        <w:rPr>
          <w:sz w:val="21"/>
          <w:szCs w:val="21"/>
        </w:rPr>
      </w:pPr>
      <w:r w:rsidRPr="00A31F9C">
        <w:rPr>
          <w:sz w:val="21"/>
          <w:szCs w:val="21"/>
        </w:rPr>
        <w:t>Принцип ориентации на позитив в поведении и характере ребенка. Этот известный принцип, который был сформулирован еще А. С. Макаренко, требует рассмотрения ребенка как главной ценности в системе человеческих отношений, нормой которых является гуманность. Педагог должен видеть в ребенке прежде всего лучшее. Это лучшее и является тем зерном, которое, прорастая, формирует у ребенка позитивные качества, веру в себя, позволяет по-новому взглянуть на свое поведение.</w:t>
      </w:r>
    </w:p>
    <w:p w:rsidR="00FF290B" w:rsidRPr="00A31F9C" w:rsidRDefault="00FF290B" w:rsidP="00FB57C4">
      <w:pPr>
        <w:ind w:firstLine="540"/>
        <w:jc w:val="both"/>
        <w:rPr>
          <w:sz w:val="21"/>
          <w:szCs w:val="21"/>
        </w:rPr>
      </w:pPr>
      <w:r w:rsidRPr="00A31F9C">
        <w:rPr>
          <w:sz w:val="21"/>
          <w:szCs w:val="21"/>
        </w:rPr>
        <w:t>Принцип социальной адекватности воспитания требует соответствия содержания и средств воспитания социальной ситуации, в которой организуется воспитание трудного ребенка.</w:t>
      </w:r>
    </w:p>
    <w:p w:rsidR="00FF290B" w:rsidRPr="00A31F9C" w:rsidRDefault="00FF290B" w:rsidP="00FB57C4">
      <w:pPr>
        <w:ind w:firstLine="540"/>
        <w:jc w:val="both"/>
        <w:rPr>
          <w:sz w:val="21"/>
          <w:szCs w:val="21"/>
        </w:rPr>
      </w:pPr>
      <w:r w:rsidRPr="00A31F9C">
        <w:rPr>
          <w:sz w:val="21"/>
          <w:szCs w:val="21"/>
        </w:rPr>
        <w:t>Принцип индивидуализации воспитания детей с девиантным поведением предполагает определение индивидуальной траектории социального развития каждого ученика, выделение специальных задач, соответствующих его индивидуальным особенностям, как то: выявление причин девиантности, определение особенностей включения детей в различные виды деятельности, раскрытие потенциалов личности как в учебной, так и во внеучебной работе, предоставление возможности каждому учащемуся для самореализации и самораскрытия.</w:t>
      </w:r>
    </w:p>
    <w:p w:rsidR="00FF290B" w:rsidRPr="00A31F9C" w:rsidRDefault="00FF290B" w:rsidP="00FB57C4">
      <w:pPr>
        <w:ind w:firstLine="540"/>
        <w:jc w:val="both"/>
        <w:rPr>
          <w:sz w:val="21"/>
          <w:szCs w:val="21"/>
        </w:rPr>
      </w:pPr>
      <w:r w:rsidRPr="00A31F9C">
        <w:rPr>
          <w:sz w:val="21"/>
          <w:szCs w:val="21"/>
        </w:rPr>
        <w:t>В практической педагогической деятельности этот принцип реализуется в следующих правилах:</w:t>
      </w:r>
    </w:p>
    <w:p w:rsidR="00FF290B" w:rsidRPr="00A31F9C" w:rsidRDefault="00FF290B" w:rsidP="00FB57C4">
      <w:pPr>
        <w:numPr>
          <w:ilvl w:val="0"/>
          <w:numId w:val="29"/>
        </w:numPr>
        <w:tabs>
          <w:tab w:val="clear" w:pos="1260"/>
        </w:tabs>
        <w:ind w:left="426" w:hanging="426"/>
        <w:jc w:val="both"/>
        <w:rPr>
          <w:sz w:val="21"/>
          <w:szCs w:val="21"/>
        </w:rPr>
      </w:pPr>
      <w:r w:rsidRPr="00A31F9C">
        <w:rPr>
          <w:sz w:val="21"/>
          <w:szCs w:val="21"/>
        </w:rPr>
        <w:t>работа с трудными детьми должна ориентироваться на развитие каждого из них;</w:t>
      </w:r>
    </w:p>
    <w:p w:rsidR="00FF290B" w:rsidRPr="00A31F9C" w:rsidRDefault="00FF290B" w:rsidP="00FB57C4">
      <w:pPr>
        <w:numPr>
          <w:ilvl w:val="0"/>
          <w:numId w:val="29"/>
        </w:numPr>
        <w:tabs>
          <w:tab w:val="clear" w:pos="1260"/>
        </w:tabs>
        <w:ind w:left="426" w:hanging="426"/>
        <w:jc w:val="both"/>
        <w:rPr>
          <w:sz w:val="21"/>
          <w:szCs w:val="21"/>
        </w:rPr>
      </w:pPr>
      <w:r w:rsidRPr="00A31F9C">
        <w:rPr>
          <w:sz w:val="21"/>
          <w:szCs w:val="21"/>
        </w:rPr>
        <w:t>успех воспитательного воздействия при работе с одним учащимся не должен негативно влиять на воспитание других;</w:t>
      </w:r>
    </w:p>
    <w:p w:rsidR="00FF290B" w:rsidRPr="00A31F9C" w:rsidRDefault="00FF290B" w:rsidP="00FB57C4">
      <w:pPr>
        <w:numPr>
          <w:ilvl w:val="0"/>
          <w:numId w:val="29"/>
        </w:numPr>
        <w:tabs>
          <w:tab w:val="clear" w:pos="1260"/>
        </w:tabs>
        <w:ind w:left="426" w:hanging="426"/>
        <w:jc w:val="both"/>
        <w:rPr>
          <w:sz w:val="21"/>
          <w:szCs w:val="21"/>
        </w:rPr>
      </w:pPr>
      <w:r w:rsidRPr="00A31F9C">
        <w:rPr>
          <w:sz w:val="21"/>
          <w:szCs w:val="21"/>
        </w:rPr>
        <w:t>выбор воспитательного средства необходимо соотносить только с информацией об индивидуальных качествах;</w:t>
      </w:r>
    </w:p>
    <w:p w:rsidR="00FF290B" w:rsidRPr="00A31F9C" w:rsidRDefault="00FF290B" w:rsidP="00FB57C4">
      <w:pPr>
        <w:numPr>
          <w:ilvl w:val="0"/>
          <w:numId w:val="29"/>
        </w:numPr>
        <w:tabs>
          <w:tab w:val="clear" w:pos="1260"/>
        </w:tabs>
        <w:ind w:left="426" w:hanging="426"/>
        <w:jc w:val="both"/>
        <w:rPr>
          <w:sz w:val="21"/>
          <w:szCs w:val="21"/>
        </w:rPr>
      </w:pPr>
      <w:r w:rsidRPr="00A31F9C">
        <w:rPr>
          <w:sz w:val="21"/>
          <w:szCs w:val="21"/>
        </w:rPr>
        <w:t>поиск педагогом способов коррекции поведения ученика должен вестись только на основе взаимодействия с ним;</w:t>
      </w:r>
    </w:p>
    <w:p w:rsidR="00FF290B" w:rsidRPr="00A31F9C" w:rsidRDefault="00FF290B" w:rsidP="00FB57C4">
      <w:pPr>
        <w:numPr>
          <w:ilvl w:val="0"/>
          <w:numId w:val="29"/>
        </w:numPr>
        <w:tabs>
          <w:tab w:val="clear" w:pos="1260"/>
        </w:tabs>
        <w:ind w:left="426" w:hanging="426"/>
        <w:jc w:val="both"/>
        <w:rPr>
          <w:sz w:val="21"/>
          <w:szCs w:val="21"/>
        </w:rPr>
      </w:pPr>
      <w:r w:rsidRPr="00A31F9C">
        <w:rPr>
          <w:sz w:val="21"/>
          <w:szCs w:val="21"/>
        </w:rPr>
        <w:t>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w:t>
      </w:r>
    </w:p>
    <w:p w:rsidR="00FF290B" w:rsidRPr="00A31F9C" w:rsidRDefault="00FF290B" w:rsidP="00FB57C4">
      <w:pPr>
        <w:ind w:firstLine="540"/>
        <w:jc w:val="both"/>
        <w:rPr>
          <w:sz w:val="21"/>
          <w:szCs w:val="21"/>
        </w:rPr>
      </w:pPr>
      <w:r w:rsidRPr="00A31F9C">
        <w:rPr>
          <w:sz w:val="21"/>
          <w:szCs w:val="21"/>
        </w:rPr>
        <w:t>Принцип социального закаливания девиантных детей предполагает включение воспитанников в ситуации, которые требуют волевого усилия для преодоления негативного воздействия социума, выработку определенных способов этого преодоления, адекватных индивидуальным особенностям человека, выработку социального иммунитета, стрессоустойчивости, рефлексивной позиции.</w:t>
      </w:r>
    </w:p>
    <w:p w:rsidR="00FF290B" w:rsidRPr="00A31F9C" w:rsidRDefault="00FF290B" w:rsidP="00FB57C4">
      <w:pPr>
        <w:ind w:firstLine="540"/>
        <w:jc w:val="both"/>
        <w:rPr>
          <w:sz w:val="21"/>
          <w:szCs w:val="21"/>
        </w:rPr>
      </w:pPr>
      <w:r w:rsidRPr="00A31F9C">
        <w:rPr>
          <w:sz w:val="21"/>
          <w:szCs w:val="21"/>
        </w:rPr>
        <w:t>В педагогической деятельности этот принцип реализуется в следующих правилах:</w:t>
      </w:r>
    </w:p>
    <w:p w:rsidR="00FF290B" w:rsidRPr="00A31F9C" w:rsidRDefault="00FF290B" w:rsidP="00FB57C4">
      <w:pPr>
        <w:numPr>
          <w:ilvl w:val="0"/>
          <w:numId w:val="30"/>
        </w:numPr>
        <w:tabs>
          <w:tab w:val="clear" w:pos="1260"/>
          <w:tab w:val="num" w:pos="284"/>
        </w:tabs>
        <w:ind w:left="284" w:hanging="284"/>
        <w:jc w:val="both"/>
        <w:rPr>
          <w:sz w:val="21"/>
          <w:szCs w:val="21"/>
        </w:rPr>
      </w:pPr>
      <w:r w:rsidRPr="00A31F9C">
        <w:rPr>
          <w:sz w:val="21"/>
          <w:szCs w:val="21"/>
        </w:rPr>
        <w:t>проблемы отношений детей надо решать с детьми, а не за них;</w:t>
      </w:r>
    </w:p>
    <w:p w:rsidR="00FF290B" w:rsidRPr="00A31F9C" w:rsidRDefault="00FF290B" w:rsidP="00FB57C4">
      <w:pPr>
        <w:numPr>
          <w:ilvl w:val="0"/>
          <w:numId w:val="30"/>
        </w:numPr>
        <w:tabs>
          <w:tab w:val="clear" w:pos="1260"/>
          <w:tab w:val="num" w:pos="284"/>
        </w:tabs>
        <w:ind w:left="284" w:hanging="284"/>
        <w:jc w:val="both"/>
        <w:rPr>
          <w:sz w:val="21"/>
          <w:szCs w:val="21"/>
        </w:rPr>
      </w:pPr>
      <w:r w:rsidRPr="00A31F9C">
        <w:rPr>
          <w:sz w:val="21"/>
          <w:szCs w:val="21"/>
        </w:rPr>
        <w:t>ребенок не всегда должен легко добиваться успеха в своих отношениях с людьми: трудный путь к успеху - залог успешной жизни в дальнейшем;</w:t>
      </w:r>
    </w:p>
    <w:p w:rsidR="00FF290B" w:rsidRPr="00A31F9C" w:rsidRDefault="00FF290B" w:rsidP="00FB57C4">
      <w:pPr>
        <w:numPr>
          <w:ilvl w:val="0"/>
          <w:numId w:val="30"/>
        </w:numPr>
        <w:tabs>
          <w:tab w:val="clear" w:pos="1260"/>
          <w:tab w:val="num" w:pos="284"/>
        </w:tabs>
        <w:ind w:left="284" w:hanging="284"/>
        <w:jc w:val="both"/>
        <w:rPr>
          <w:sz w:val="21"/>
          <w:szCs w:val="21"/>
        </w:rPr>
      </w:pPr>
      <w:r w:rsidRPr="00A31F9C">
        <w:rPr>
          <w:sz w:val="21"/>
          <w:szCs w:val="21"/>
        </w:rPr>
        <w:t>не только радость, но и страдания, переживания воспитывают человека;</w:t>
      </w:r>
    </w:p>
    <w:p w:rsidR="00FF290B" w:rsidRPr="00A31F9C" w:rsidRDefault="00FF290B" w:rsidP="00FB57C4">
      <w:pPr>
        <w:numPr>
          <w:ilvl w:val="0"/>
          <w:numId w:val="30"/>
        </w:numPr>
        <w:tabs>
          <w:tab w:val="clear" w:pos="1260"/>
          <w:tab w:val="num" w:pos="284"/>
        </w:tabs>
        <w:ind w:left="284" w:hanging="284"/>
        <w:jc w:val="both"/>
        <w:rPr>
          <w:sz w:val="21"/>
          <w:szCs w:val="21"/>
        </w:rPr>
      </w:pPr>
      <w:r w:rsidRPr="00A31F9C">
        <w:rPr>
          <w:sz w:val="21"/>
          <w:szCs w:val="21"/>
        </w:rPr>
        <w:t>волевых усилий для преодоления трудностей у человека не будет завтра, если их нет сегодня;</w:t>
      </w:r>
    </w:p>
    <w:p w:rsidR="00FF290B" w:rsidRPr="00A31F9C" w:rsidRDefault="00FF290B" w:rsidP="00FB57C4">
      <w:pPr>
        <w:numPr>
          <w:ilvl w:val="0"/>
          <w:numId w:val="30"/>
        </w:numPr>
        <w:tabs>
          <w:tab w:val="clear" w:pos="1260"/>
          <w:tab w:val="num" w:pos="284"/>
        </w:tabs>
        <w:ind w:left="284" w:hanging="284"/>
        <w:jc w:val="both"/>
        <w:rPr>
          <w:sz w:val="21"/>
          <w:szCs w:val="21"/>
        </w:rPr>
      </w:pPr>
      <w:r w:rsidRPr="00A31F9C">
        <w:rPr>
          <w:sz w:val="21"/>
          <w:szCs w:val="21"/>
        </w:rPr>
        <w:t>нельзя предусмотреть все трудности жизни, но человеку надо быть готовым к их преодолению.</w:t>
      </w:r>
    </w:p>
    <w:p w:rsidR="00FF290B" w:rsidRPr="00A31F9C" w:rsidRDefault="00FF290B" w:rsidP="00FB57C4">
      <w:pPr>
        <w:ind w:firstLine="540"/>
        <w:jc w:val="both"/>
        <w:rPr>
          <w:sz w:val="21"/>
          <w:szCs w:val="21"/>
        </w:rPr>
      </w:pPr>
      <w:r w:rsidRPr="00A31F9C">
        <w:rPr>
          <w:sz w:val="21"/>
          <w:szCs w:val="21"/>
        </w:rPr>
        <w:t>Можно выделить и основные методы при воспитании девиантного ребенка.</w:t>
      </w:r>
    </w:p>
    <w:p w:rsidR="00FF290B" w:rsidRPr="00A31F9C" w:rsidRDefault="00FF290B" w:rsidP="00FB57C4">
      <w:pPr>
        <w:ind w:firstLine="540"/>
        <w:jc w:val="both"/>
        <w:rPr>
          <w:sz w:val="21"/>
          <w:szCs w:val="21"/>
        </w:rPr>
      </w:pPr>
      <w:r w:rsidRPr="00A31F9C">
        <w:rPr>
          <w:sz w:val="21"/>
          <w:szCs w:val="21"/>
        </w:rPr>
        <w:t>Напомним, что метод воспитания - это способ реализации целей воспитания. Под методами воспитания понимаются такие взаимодействия педагогов и учащихся, в процессе которых происходят изменения в уровне развития качеств личности воспитанников.</w:t>
      </w:r>
    </w:p>
    <w:p w:rsidR="00FF290B" w:rsidRPr="00A31F9C" w:rsidRDefault="00FF290B" w:rsidP="00FB57C4">
      <w:pPr>
        <w:ind w:firstLine="540"/>
        <w:jc w:val="both"/>
        <w:rPr>
          <w:sz w:val="21"/>
          <w:szCs w:val="21"/>
        </w:rPr>
      </w:pPr>
      <w:r w:rsidRPr="00A31F9C">
        <w:rPr>
          <w:sz w:val="21"/>
          <w:szCs w:val="21"/>
        </w:rPr>
        <w:t>В интеллектуальной сфере необходимо формировать у ребенка с де-виантным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представлении о долге, справедливости, скромности, самокритичности, честности, ответственности за себя). Благодаря им корректируются и организуются поведение и деятельность личности.</w:t>
      </w:r>
    </w:p>
    <w:p w:rsidR="00FF290B" w:rsidRPr="00A31F9C" w:rsidRDefault="00FF290B" w:rsidP="00FB57C4">
      <w:pPr>
        <w:ind w:firstLine="540"/>
        <w:jc w:val="both"/>
        <w:rPr>
          <w:sz w:val="21"/>
          <w:szCs w:val="21"/>
        </w:rPr>
      </w:pPr>
      <w:r w:rsidRPr="00A31F9C">
        <w:rPr>
          <w:sz w:val="21"/>
          <w:szCs w:val="21"/>
        </w:rPr>
        <w:t>Методы воздействия на интеллектуальную сферу. Для формирования взглядов; понятий, установок используются методы убеждения.</w:t>
      </w:r>
    </w:p>
    <w:p w:rsidR="00FF290B" w:rsidRPr="00A31F9C" w:rsidRDefault="00FF290B" w:rsidP="00FB57C4">
      <w:pPr>
        <w:ind w:firstLine="540"/>
        <w:jc w:val="both"/>
        <w:rPr>
          <w:sz w:val="21"/>
          <w:szCs w:val="21"/>
        </w:rPr>
      </w:pPr>
      <w:r w:rsidRPr="00A31F9C">
        <w:rPr>
          <w:sz w:val="21"/>
          <w:szCs w:val="21"/>
        </w:rPr>
        <w:t xml:space="preserve">В мотивационной сфере целесообразно формировать правомерность и обоснованность отношения к моральным нормам: бережное отношение к человеку; сочетание личных и общественных интересов; стремление к идеалу; правдивость; нравственные установки; цели жизни; смысл жизни; отношение к своим обязанностям; потребность в «другом», в контакте с себе подобными. Знать, что нужно делать, к чему следует стремиться, - не значит хотеть это делить, действительно к этому </w:t>
      </w:r>
      <w:r w:rsidRPr="00A31F9C">
        <w:rPr>
          <w:sz w:val="21"/>
          <w:szCs w:val="21"/>
        </w:rPr>
        <w:lastRenderedPageBreak/>
        <w:t>стремиться. Новые мотивационные образования возникают не в процессе усвоения, а в результате переживания или проживания.</w:t>
      </w:r>
    </w:p>
    <w:p w:rsidR="00FF290B" w:rsidRPr="00A31F9C" w:rsidRDefault="00FF290B" w:rsidP="00FB57C4">
      <w:pPr>
        <w:ind w:firstLine="540"/>
        <w:jc w:val="both"/>
        <w:rPr>
          <w:sz w:val="21"/>
          <w:szCs w:val="21"/>
        </w:rPr>
      </w:pPr>
      <w:r w:rsidRPr="00A31F9C">
        <w:rPr>
          <w:sz w:val="21"/>
          <w:szCs w:val="21"/>
        </w:rPr>
        <w:t>Методы воздействия на мотивационную сферу включают стимулирование - действия, в основе которых лежит формирование у учащихся осознанных побуждений их жизнедеятельности. В педагогике распространены такие компоненты метода стимулирования, как поощрение и наказание.</w:t>
      </w:r>
    </w:p>
    <w:p w:rsidR="00FF290B" w:rsidRPr="00A31F9C" w:rsidRDefault="00FF290B" w:rsidP="00FB57C4">
      <w:pPr>
        <w:ind w:firstLine="540"/>
        <w:jc w:val="both"/>
        <w:rPr>
          <w:sz w:val="21"/>
          <w:szCs w:val="21"/>
        </w:rPr>
      </w:pPr>
      <w:r w:rsidRPr="00A31F9C">
        <w:rPr>
          <w:sz w:val="21"/>
          <w:szCs w:val="21"/>
        </w:rPr>
        <w:t>В эмоциональной сфере необходимо формировать характер нравственных переживаний, связанных с нормами или отклонениями от норм и идеалов: жалость, сочувствие, доверие, благодарность, отзывчивость, самолюбие, эмпатию, стыд и др.</w:t>
      </w:r>
    </w:p>
    <w:p w:rsidR="00FF290B" w:rsidRPr="00A31F9C" w:rsidRDefault="00FF290B" w:rsidP="00FB57C4">
      <w:pPr>
        <w:ind w:firstLine="540"/>
        <w:jc w:val="both"/>
        <w:rPr>
          <w:sz w:val="21"/>
          <w:szCs w:val="21"/>
        </w:rPr>
      </w:pPr>
      <w:r w:rsidRPr="00A31F9C">
        <w:rPr>
          <w:sz w:val="21"/>
          <w:szCs w:val="21"/>
        </w:rPr>
        <w:t>Хотелось бы отметить, что воспитание личности приносит плоды только в том случае, если оно происходит в правильном эмоциональном тоне, если педагогу удается сочетать требовательность и доброту. Если общение с взрослым идет плохо, безрадостно, постоянно приносит огорчения, то весь механизм не работает, новые мотивационные образования у ребенка не возникают, правильного воспитания личности не происходит. Это говорит о том, что личность выбирает тот способ удовлетворения своих потребностей в общении и деятельности, который соответствует ее жизненным ценностям.</w:t>
      </w:r>
    </w:p>
    <w:p w:rsidR="00FF290B" w:rsidRPr="00A31F9C" w:rsidRDefault="00FF290B" w:rsidP="00FB57C4">
      <w:pPr>
        <w:ind w:firstLine="540"/>
        <w:jc w:val="both"/>
        <w:rPr>
          <w:sz w:val="21"/>
          <w:szCs w:val="21"/>
        </w:rPr>
      </w:pPr>
      <w:r w:rsidRPr="00A31F9C">
        <w:rPr>
          <w:sz w:val="21"/>
          <w:szCs w:val="21"/>
        </w:rPr>
        <w:t>Методом, оказывающим влияние на эмоциональную сферу ребенка, является внушение, которое может осуществляться как вербальными, так и невербальными средствами. Внушать — это значит воздействовать на чувства, а через них на ум и волю человека. Использование этого метода способствует переживанию детьми своих поступков и связанных с ними эмоциональных состояний.</w:t>
      </w:r>
    </w:p>
    <w:p w:rsidR="00FF290B" w:rsidRPr="00A31F9C" w:rsidRDefault="00FF290B" w:rsidP="00FB57C4">
      <w:pPr>
        <w:ind w:firstLine="540"/>
        <w:jc w:val="both"/>
        <w:rPr>
          <w:sz w:val="21"/>
          <w:szCs w:val="21"/>
        </w:rPr>
      </w:pPr>
      <w:r w:rsidRPr="00A31F9C">
        <w:rPr>
          <w:sz w:val="21"/>
          <w:szCs w:val="21"/>
        </w:rPr>
        <w:t>В волевой сфере нужно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Здесь важно не столько то, что личность ставит цели, сколько то, как она их реализует, на что пойдет личность ради достижения целей. Принятие решений — это не только выбор альтернатив на рациональной основе, но и волевое разрешение противоречий, способность осуществлять деятельность на оптимальном уровне активности, психическая устойчивость по отношению к трудностям.</w:t>
      </w:r>
    </w:p>
    <w:p w:rsidR="00FF290B" w:rsidRPr="00A31F9C" w:rsidRDefault="00FF290B" w:rsidP="00FB57C4">
      <w:pPr>
        <w:ind w:firstLine="540"/>
        <w:jc w:val="both"/>
        <w:rPr>
          <w:sz w:val="21"/>
          <w:szCs w:val="21"/>
        </w:rPr>
      </w:pPr>
      <w:r w:rsidRPr="00A31F9C">
        <w:rPr>
          <w:sz w:val="21"/>
          <w:szCs w:val="21"/>
        </w:rPr>
        <w:t>Методы воздействия на волевую сферу предполагают:</w:t>
      </w:r>
    </w:p>
    <w:p w:rsidR="00FF290B" w:rsidRPr="00A31F9C" w:rsidRDefault="00FF290B" w:rsidP="00FB57C4">
      <w:pPr>
        <w:numPr>
          <w:ilvl w:val="0"/>
          <w:numId w:val="31"/>
        </w:numPr>
        <w:tabs>
          <w:tab w:val="clear" w:pos="1260"/>
        </w:tabs>
        <w:ind w:left="284" w:hanging="284"/>
        <w:jc w:val="both"/>
        <w:rPr>
          <w:sz w:val="21"/>
          <w:szCs w:val="21"/>
        </w:rPr>
      </w:pPr>
      <w:r w:rsidRPr="00A31F9C">
        <w:rPr>
          <w:sz w:val="21"/>
          <w:szCs w:val="21"/>
        </w:rPr>
        <w:t>развитие у детей инициативы, уверенности в своих силах;</w:t>
      </w:r>
    </w:p>
    <w:p w:rsidR="00FF290B" w:rsidRPr="00A31F9C" w:rsidRDefault="00FF290B" w:rsidP="00FB57C4">
      <w:pPr>
        <w:numPr>
          <w:ilvl w:val="0"/>
          <w:numId w:val="31"/>
        </w:numPr>
        <w:tabs>
          <w:tab w:val="clear" w:pos="1260"/>
        </w:tabs>
        <w:ind w:left="284" w:hanging="284"/>
        <w:jc w:val="both"/>
        <w:rPr>
          <w:sz w:val="21"/>
          <w:szCs w:val="21"/>
        </w:rPr>
      </w:pPr>
      <w:r w:rsidRPr="00A31F9C">
        <w:rPr>
          <w:sz w:val="21"/>
          <w:szCs w:val="21"/>
        </w:rPr>
        <w:t>развитие настойчивости, умения преодолевать трудности для достижения намеченной цели;</w:t>
      </w:r>
    </w:p>
    <w:p w:rsidR="00FF290B" w:rsidRPr="00A31F9C" w:rsidRDefault="00FF290B" w:rsidP="00FB57C4">
      <w:pPr>
        <w:numPr>
          <w:ilvl w:val="0"/>
          <w:numId w:val="31"/>
        </w:numPr>
        <w:tabs>
          <w:tab w:val="clear" w:pos="1260"/>
        </w:tabs>
        <w:ind w:left="284" w:hanging="284"/>
        <w:jc w:val="both"/>
        <w:rPr>
          <w:sz w:val="21"/>
          <w:szCs w:val="21"/>
        </w:rPr>
      </w:pPr>
      <w:r w:rsidRPr="00A31F9C">
        <w:rPr>
          <w:sz w:val="21"/>
          <w:szCs w:val="21"/>
        </w:rPr>
        <w:t>формирование умения владеть собой (выдержка, самообладание); совершенствование навыков самостоятельного поведения и т. д. Доминирующее влияние на формирование волевой сферы могут оказать методы требования и упражнения.</w:t>
      </w:r>
    </w:p>
    <w:p w:rsidR="00FF290B" w:rsidRPr="00A31F9C" w:rsidRDefault="00FF290B" w:rsidP="00FB57C4">
      <w:pPr>
        <w:ind w:firstLine="540"/>
        <w:jc w:val="both"/>
        <w:rPr>
          <w:sz w:val="21"/>
          <w:szCs w:val="21"/>
        </w:rPr>
      </w:pPr>
      <w:r w:rsidRPr="00A31F9C">
        <w:rPr>
          <w:sz w:val="21"/>
          <w:szCs w:val="21"/>
        </w:rPr>
        <w:t>В сфере саморегуляции необходимо формировать нравственную правомерность выбора: совестливость, самооценку, самокритичность, умение соотнести свое поведение с другими, добропорядочность, самоконтроль, рефлексию и др. Саморегуляция осуществляется в соответствии с известной формулой С.Л. Рубинштейна о преломлении внешнего через внутреннее: саморегуляция осуществляется как система внутреннего обеспечения направленности действия при наличии множества внешних условий, возможностей, задач.</w:t>
      </w:r>
    </w:p>
    <w:p w:rsidR="00FF290B" w:rsidRPr="00A31F9C" w:rsidRDefault="00FF290B" w:rsidP="00FB57C4">
      <w:pPr>
        <w:ind w:firstLine="540"/>
        <w:jc w:val="both"/>
        <w:rPr>
          <w:sz w:val="21"/>
          <w:szCs w:val="21"/>
        </w:rPr>
      </w:pPr>
      <w:r w:rsidRPr="00A31F9C">
        <w:rPr>
          <w:sz w:val="21"/>
          <w:szCs w:val="21"/>
        </w:rPr>
        <w:t>Методы воздействия на сферу саморегуляции направлены на формирование у детей навыков психических и физических саморегуляций, развитие навыков анализа жизненных ситуаций, обучение детей навыкам осознания своего поведения и состояния других людей.</w:t>
      </w:r>
    </w:p>
    <w:p w:rsidR="00FF290B" w:rsidRPr="00A31F9C" w:rsidRDefault="00FF290B" w:rsidP="00FB57C4">
      <w:pPr>
        <w:ind w:firstLine="540"/>
        <w:jc w:val="both"/>
        <w:rPr>
          <w:sz w:val="21"/>
          <w:szCs w:val="21"/>
        </w:rPr>
      </w:pPr>
      <w:r w:rsidRPr="00A31F9C">
        <w:rPr>
          <w:sz w:val="21"/>
          <w:szCs w:val="21"/>
        </w:rPr>
        <w:t>Активность людей регулируется, усиливается или, напротив, сдерживается воздействием социальных норм и ценностей, которые предназначены для стимулирования созидательной деятельности и блокированнием деструктивных намерений и усилий. В тех случаях, когда функции блокирования, сдерживания, торможения не срабатывают и человеческие действия выходят за пределы норм цивилизованного общежития, возникает феномен анормативного поведения, под которым обычно понимают социальные действия индивидов, не вписывающиеся в рамки нормативно-ценностных стереотипов цивилизованного общежития.</w:t>
      </w:r>
    </w:p>
    <w:p w:rsidR="00FF290B" w:rsidRPr="00A31F9C" w:rsidRDefault="00FF290B" w:rsidP="00FB57C4">
      <w:pPr>
        <w:ind w:firstLine="540"/>
        <w:jc w:val="both"/>
        <w:rPr>
          <w:sz w:val="21"/>
          <w:szCs w:val="21"/>
        </w:rPr>
      </w:pPr>
      <w:r w:rsidRPr="00A31F9C">
        <w:rPr>
          <w:sz w:val="21"/>
          <w:szCs w:val="21"/>
        </w:rPr>
        <w:t>Девиантное поведение проявляется как отклонения от общепринятых культурных образцов, либо не причиняющие слишком большого вреда окружающим, как, например, в случаях нарушений норм этикета и прочих элементарных поведенческих стандартов, либо направленные своим деструктивным потенциалом в первую очередь против самих субъектов девиаций. Носителями этих отклонений могут быть как представители молодежи, находящиеся на различных стадиях незавершенной социализации, либо паразитарные социальные элементы - бродяги, бомжи, профессиональные нищие и т. п.</w:t>
      </w:r>
    </w:p>
    <w:p w:rsidR="00FF290B" w:rsidRPr="00A31F9C" w:rsidRDefault="00FF290B" w:rsidP="00FB57C4">
      <w:pPr>
        <w:ind w:firstLine="540"/>
        <w:jc w:val="both"/>
        <w:rPr>
          <w:sz w:val="21"/>
          <w:szCs w:val="21"/>
        </w:rPr>
      </w:pPr>
      <w:r w:rsidRPr="00A31F9C">
        <w:rPr>
          <w:sz w:val="21"/>
          <w:szCs w:val="21"/>
        </w:rPr>
        <w:t xml:space="preserve">Наиболее тяжелыми формами девиаций являются алкоголизм, наркомания, проституция, суицид с присущей им аутодеструктивной направленностью. Их особенность состоит в том, что жертвами содержащегося в них разрушительного потенциала оказываются не только сами виновники, но и те, кто оказывается в непосредственной близости от них. Социальная опасность девиаций заключается в их способности создавать предпосылки для возникновения более серьезных и вредоносных форм асоциального поведения. Поэтому в ряде случаев девиации причисляются к противоправным деяниям </w:t>
      </w:r>
      <w:r w:rsidRPr="00A31F9C">
        <w:rPr>
          <w:sz w:val="21"/>
          <w:szCs w:val="21"/>
        </w:rPr>
        <w:lastRenderedPageBreak/>
        <w:t>и подлежат нормативному контролю со стороны органов правопорядка и соответствующих отраслей законодательства.</w:t>
      </w:r>
    </w:p>
    <w:p w:rsidR="00FF290B" w:rsidRPr="00A31F9C" w:rsidRDefault="00FF290B" w:rsidP="00FB57C4">
      <w:pPr>
        <w:ind w:firstLine="540"/>
        <w:jc w:val="both"/>
        <w:rPr>
          <w:sz w:val="21"/>
          <w:szCs w:val="21"/>
        </w:rPr>
      </w:pPr>
      <w:r w:rsidRPr="00A31F9C">
        <w:rPr>
          <w:sz w:val="21"/>
          <w:szCs w:val="21"/>
        </w:rPr>
        <w:t>Проблема предупреждения отклоняющегося поведения, как правило, обостряется в кризисные периоды состояния общества. В такой ситуации несовершеннолетние оказываются самыми социально неустойчивыми, нравственно неподготовленными и незащищенными. Часто, не имея достаточного жизненного опыта, моральных убеждений, не умея различать истинные жизненные ценности от мнимых, искусственных, они закрепляют в своем сознании и поведении негативные тенденции общественного развития.</w:t>
      </w:r>
    </w:p>
    <w:p w:rsidR="00FF290B" w:rsidRPr="00A31F9C" w:rsidRDefault="00FF290B" w:rsidP="00FB57C4">
      <w:pPr>
        <w:ind w:firstLine="540"/>
        <w:jc w:val="both"/>
        <w:rPr>
          <w:sz w:val="21"/>
          <w:szCs w:val="21"/>
        </w:rPr>
      </w:pPr>
    </w:p>
    <w:p w:rsidR="00FF290B" w:rsidRPr="00A31F9C" w:rsidRDefault="00FF290B" w:rsidP="00FB57C4">
      <w:pPr>
        <w:ind w:firstLine="540"/>
        <w:jc w:val="both"/>
        <w:rPr>
          <w:b/>
          <w:sz w:val="21"/>
          <w:szCs w:val="21"/>
        </w:rPr>
      </w:pPr>
      <w:r w:rsidRPr="00A31F9C">
        <w:rPr>
          <w:b/>
          <w:sz w:val="21"/>
          <w:szCs w:val="21"/>
        </w:rPr>
        <w:t>Контрольные вопросы</w:t>
      </w:r>
    </w:p>
    <w:p w:rsidR="00FF290B" w:rsidRPr="00A31F9C" w:rsidRDefault="00FF290B" w:rsidP="00FB57C4">
      <w:pPr>
        <w:ind w:firstLine="540"/>
        <w:jc w:val="both"/>
        <w:rPr>
          <w:sz w:val="21"/>
          <w:szCs w:val="21"/>
        </w:rPr>
      </w:pPr>
      <w:r w:rsidRPr="00A31F9C">
        <w:rPr>
          <w:sz w:val="21"/>
          <w:szCs w:val="21"/>
        </w:rPr>
        <w:t>1. Дайте определение девиантному поведению.</w:t>
      </w:r>
    </w:p>
    <w:p w:rsidR="00FF290B" w:rsidRPr="00A31F9C" w:rsidRDefault="00FF290B" w:rsidP="00FB57C4">
      <w:pPr>
        <w:ind w:firstLine="540"/>
        <w:jc w:val="both"/>
        <w:rPr>
          <w:sz w:val="21"/>
          <w:szCs w:val="21"/>
        </w:rPr>
      </w:pPr>
      <w:r w:rsidRPr="00A31F9C">
        <w:rPr>
          <w:sz w:val="21"/>
          <w:szCs w:val="21"/>
        </w:rPr>
        <w:t>2. Назовите основные причины девиантного поведения.</w:t>
      </w:r>
    </w:p>
    <w:p w:rsidR="00FF290B" w:rsidRPr="00A31F9C" w:rsidRDefault="00FF290B" w:rsidP="00FB57C4">
      <w:pPr>
        <w:ind w:firstLine="540"/>
        <w:jc w:val="both"/>
        <w:rPr>
          <w:sz w:val="21"/>
          <w:szCs w:val="21"/>
        </w:rPr>
      </w:pPr>
      <w:r w:rsidRPr="00A31F9C">
        <w:rPr>
          <w:sz w:val="21"/>
          <w:szCs w:val="21"/>
        </w:rPr>
        <w:t xml:space="preserve">3. Какие проявления девиантного поведения вы знаете? </w:t>
      </w:r>
    </w:p>
    <w:p w:rsidR="00FF290B" w:rsidRPr="00A31F9C" w:rsidRDefault="00FF290B" w:rsidP="00FB57C4">
      <w:pPr>
        <w:ind w:firstLine="540"/>
        <w:jc w:val="both"/>
        <w:rPr>
          <w:sz w:val="21"/>
          <w:szCs w:val="21"/>
        </w:rPr>
      </w:pPr>
      <w:r w:rsidRPr="00A31F9C">
        <w:rPr>
          <w:sz w:val="21"/>
          <w:szCs w:val="21"/>
        </w:rPr>
        <w:t>4. Дайте определение аддиктивному поведению.</w:t>
      </w:r>
    </w:p>
    <w:p w:rsidR="00FF290B" w:rsidRPr="00A31F9C" w:rsidRDefault="00FF290B" w:rsidP="00FB57C4">
      <w:pPr>
        <w:ind w:firstLine="540"/>
        <w:jc w:val="both"/>
        <w:rPr>
          <w:sz w:val="21"/>
          <w:szCs w:val="21"/>
        </w:rPr>
      </w:pPr>
      <w:r w:rsidRPr="00A31F9C">
        <w:rPr>
          <w:sz w:val="21"/>
          <w:szCs w:val="21"/>
        </w:rPr>
        <w:t>5. Какова специфика употребления алкоголя и наркотиков в подростковом возрасте?</w:t>
      </w:r>
    </w:p>
    <w:p w:rsidR="00FF290B" w:rsidRPr="00A31F9C" w:rsidRDefault="00FF290B" w:rsidP="00FB57C4">
      <w:pPr>
        <w:ind w:firstLine="540"/>
        <w:jc w:val="both"/>
        <w:rPr>
          <w:sz w:val="21"/>
          <w:szCs w:val="21"/>
        </w:rPr>
      </w:pPr>
      <w:r w:rsidRPr="00A31F9C">
        <w:rPr>
          <w:sz w:val="21"/>
          <w:szCs w:val="21"/>
        </w:rPr>
        <w:t>6. Какова динамика злоупотребления психотропными веществами в подростковом возрасте?</w:t>
      </w:r>
    </w:p>
    <w:p w:rsidR="00FF290B" w:rsidRPr="00A31F9C" w:rsidRDefault="00FF290B" w:rsidP="00FB57C4">
      <w:pPr>
        <w:ind w:firstLine="540"/>
        <w:jc w:val="both"/>
        <w:rPr>
          <w:sz w:val="21"/>
          <w:szCs w:val="21"/>
        </w:rPr>
      </w:pPr>
      <w:r w:rsidRPr="00A31F9C">
        <w:rPr>
          <w:sz w:val="21"/>
          <w:szCs w:val="21"/>
        </w:rPr>
        <w:t>7. Перечислите причины, по которым подросток хочет изменить свое психическое состояние искусственным путем.</w:t>
      </w:r>
    </w:p>
    <w:p w:rsidR="00FF290B" w:rsidRPr="00A31F9C" w:rsidRDefault="00FF290B" w:rsidP="00FB57C4">
      <w:pPr>
        <w:ind w:firstLine="540"/>
        <w:jc w:val="both"/>
        <w:rPr>
          <w:sz w:val="21"/>
          <w:szCs w:val="21"/>
        </w:rPr>
      </w:pPr>
      <w:r w:rsidRPr="00A31F9C">
        <w:rPr>
          <w:sz w:val="21"/>
          <w:szCs w:val="21"/>
        </w:rPr>
        <w:t>8. Какие принципы воспитания в работе с ребятами-девиантами вы знаете?</w:t>
      </w:r>
    </w:p>
    <w:p w:rsidR="00FF290B" w:rsidRPr="00A31F9C" w:rsidRDefault="00FF290B" w:rsidP="00FB57C4">
      <w:pPr>
        <w:ind w:firstLine="540"/>
        <w:jc w:val="both"/>
        <w:rPr>
          <w:sz w:val="21"/>
          <w:szCs w:val="21"/>
        </w:rPr>
      </w:pPr>
      <w:r w:rsidRPr="00A31F9C">
        <w:rPr>
          <w:sz w:val="21"/>
          <w:szCs w:val="21"/>
        </w:rPr>
        <w:t>9. Перечислите основные методы работы со школьниками с деви-антным поведением.</w:t>
      </w:r>
    </w:p>
    <w:p w:rsidR="00FF290B" w:rsidRPr="00A31F9C" w:rsidRDefault="00FF290B" w:rsidP="00FB57C4">
      <w:pPr>
        <w:ind w:firstLine="540"/>
        <w:jc w:val="both"/>
        <w:rPr>
          <w:sz w:val="21"/>
          <w:szCs w:val="21"/>
        </w:rPr>
      </w:pPr>
    </w:p>
    <w:p w:rsidR="00FF290B" w:rsidRPr="00A31F9C" w:rsidRDefault="00FF290B" w:rsidP="00FB57C4">
      <w:pPr>
        <w:ind w:firstLine="540"/>
        <w:jc w:val="both"/>
        <w:rPr>
          <w:sz w:val="21"/>
          <w:szCs w:val="21"/>
        </w:rPr>
      </w:pPr>
    </w:p>
    <w:p w:rsidR="00FF290B" w:rsidRDefault="00FF290B" w:rsidP="00D9020E">
      <w:pPr>
        <w:tabs>
          <w:tab w:val="num" w:pos="0"/>
          <w:tab w:val="left" w:pos="5940"/>
        </w:tabs>
        <w:ind w:firstLine="720"/>
        <w:jc w:val="center"/>
        <w:rPr>
          <w:b/>
        </w:rPr>
      </w:pPr>
      <w:r>
        <w:rPr>
          <w:b/>
        </w:rPr>
        <w:t>Лекции по психолого-педагогическому консультированию</w:t>
      </w:r>
    </w:p>
    <w:p w:rsidR="00FF290B" w:rsidRDefault="00FF290B" w:rsidP="00D9020E">
      <w:pPr>
        <w:tabs>
          <w:tab w:val="num" w:pos="0"/>
          <w:tab w:val="left" w:pos="5940"/>
        </w:tabs>
        <w:ind w:firstLine="720"/>
        <w:jc w:val="center"/>
        <w:rPr>
          <w:b/>
        </w:rPr>
      </w:pPr>
    </w:p>
    <w:p w:rsidR="00FF290B" w:rsidRDefault="00FF290B" w:rsidP="00D9020E">
      <w:pPr>
        <w:tabs>
          <w:tab w:val="num" w:pos="0"/>
          <w:tab w:val="left" w:pos="5940"/>
        </w:tabs>
        <w:ind w:firstLine="720"/>
        <w:jc w:val="center"/>
        <w:rPr>
          <w:b/>
        </w:rPr>
      </w:pPr>
    </w:p>
    <w:p w:rsidR="00FF290B" w:rsidRDefault="00FF290B" w:rsidP="00D9020E">
      <w:pPr>
        <w:tabs>
          <w:tab w:val="num" w:pos="0"/>
          <w:tab w:val="left" w:pos="5940"/>
        </w:tabs>
        <w:ind w:firstLine="720"/>
        <w:jc w:val="center"/>
        <w:rPr>
          <w:b/>
        </w:rPr>
      </w:pPr>
    </w:p>
    <w:p w:rsidR="00FF290B" w:rsidRDefault="00FF290B" w:rsidP="00D9020E">
      <w:pPr>
        <w:tabs>
          <w:tab w:val="num" w:pos="0"/>
          <w:tab w:val="left" w:pos="5940"/>
        </w:tabs>
        <w:ind w:firstLine="720"/>
        <w:jc w:val="center"/>
        <w:rPr>
          <w:b/>
        </w:rPr>
      </w:pPr>
    </w:p>
    <w:p w:rsidR="00FF290B" w:rsidRDefault="00FF290B" w:rsidP="00D9020E">
      <w:pPr>
        <w:tabs>
          <w:tab w:val="num" w:pos="0"/>
          <w:tab w:val="left" w:pos="5940"/>
        </w:tabs>
        <w:ind w:firstLine="720"/>
        <w:jc w:val="center"/>
        <w:rPr>
          <w:b/>
        </w:rPr>
      </w:pPr>
      <w:r>
        <w:rPr>
          <w:b/>
        </w:rPr>
        <w:t>.</w:t>
      </w:r>
    </w:p>
    <w:p w:rsidR="00FF290B" w:rsidRDefault="00FF290B" w:rsidP="00D9020E">
      <w:pPr>
        <w:tabs>
          <w:tab w:val="num" w:pos="0"/>
          <w:tab w:val="left" w:pos="5940"/>
        </w:tabs>
        <w:ind w:firstLine="720"/>
        <w:jc w:val="center"/>
        <w:rPr>
          <w:b/>
        </w:rPr>
      </w:pPr>
      <w:r>
        <w:rPr>
          <w:b/>
        </w:rPr>
        <w:t>Тема Консультирование как форма профессиональной социально-педагогической деятельности</w:t>
      </w:r>
    </w:p>
    <w:p w:rsidR="00FF290B" w:rsidRDefault="00FF290B" w:rsidP="00D9020E">
      <w:pPr>
        <w:tabs>
          <w:tab w:val="num" w:pos="0"/>
          <w:tab w:val="left" w:pos="5940"/>
        </w:tabs>
        <w:ind w:firstLine="720"/>
        <w:jc w:val="both"/>
      </w:pPr>
      <w:r>
        <w:t>План:</w:t>
      </w:r>
    </w:p>
    <w:p w:rsidR="00FF290B" w:rsidRDefault="00FF290B" w:rsidP="00D9020E">
      <w:pPr>
        <w:numPr>
          <w:ilvl w:val="0"/>
          <w:numId w:val="1"/>
        </w:numPr>
        <w:tabs>
          <w:tab w:val="left" w:pos="5940"/>
        </w:tabs>
        <w:jc w:val="both"/>
      </w:pPr>
      <w:r>
        <w:t>Общие подходы к технологии консультирования.</w:t>
      </w:r>
    </w:p>
    <w:p w:rsidR="00FF290B" w:rsidRDefault="00FF290B" w:rsidP="00D9020E">
      <w:pPr>
        <w:numPr>
          <w:ilvl w:val="0"/>
          <w:numId w:val="1"/>
        </w:numPr>
        <w:tabs>
          <w:tab w:val="left" w:pos="5940"/>
        </w:tabs>
        <w:jc w:val="both"/>
      </w:pPr>
      <w:r>
        <w:t>Место консультирования в социально-педагогической деятельности.</w:t>
      </w:r>
    </w:p>
    <w:p w:rsidR="00FF290B" w:rsidRDefault="00FF290B" w:rsidP="00D9020E">
      <w:pPr>
        <w:numPr>
          <w:ilvl w:val="0"/>
          <w:numId w:val="1"/>
        </w:numPr>
        <w:tabs>
          <w:tab w:val="left" w:pos="5940"/>
        </w:tabs>
        <w:jc w:val="both"/>
      </w:pPr>
      <w:r>
        <w:t>Сущность и содержание понятия «социально-педагогическое консультирование».</w:t>
      </w:r>
    </w:p>
    <w:p w:rsidR="00FF290B" w:rsidRDefault="00FF290B" w:rsidP="00D9020E">
      <w:pPr>
        <w:numPr>
          <w:ilvl w:val="0"/>
          <w:numId w:val="1"/>
        </w:numPr>
        <w:tabs>
          <w:tab w:val="left" w:pos="5940"/>
        </w:tabs>
        <w:jc w:val="both"/>
      </w:pPr>
      <w:r>
        <w:t>Цели и задачи консультативной помощи.</w:t>
      </w:r>
    </w:p>
    <w:p w:rsidR="00FF290B" w:rsidRDefault="00FF290B" w:rsidP="00D9020E">
      <w:pPr>
        <w:numPr>
          <w:ilvl w:val="0"/>
          <w:numId w:val="1"/>
        </w:numPr>
        <w:tabs>
          <w:tab w:val="left" w:pos="5940"/>
        </w:tabs>
        <w:jc w:val="both"/>
      </w:pPr>
      <w:r>
        <w:t>Субъект и объект в социально-педагогическом консультировании.</w:t>
      </w:r>
    </w:p>
    <w:p w:rsidR="00FF290B" w:rsidRDefault="00FF290B" w:rsidP="00D9020E">
      <w:pPr>
        <w:shd w:val="clear" w:color="auto" w:fill="FFFFFF"/>
        <w:ind w:right="-81" w:firstLine="540"/>
        <w:jc w:val="both"/>
        <w:rPr>
          <w:color w:val="000000"/>
          <w:spacing w:val="8"/>
        </w:rPr>
      </w:pPr>
      <w:r>
        <w:rPr>
          <w:color w:val="000000"/>
        </w:rPr>
        <w:t>Этот вид деятельности прочно и глубоко проник в культуру со</w:t>
      </w:r>
      <w:r>
        <w:rPr>
          <w:color w:val="000000"/>
        </w:rPr>
        <w:softHyphen/>
        <w:t>временного индустриального общества. Его повсеместное распро</w:t>
      </w:r>
      <w:r>
        <w:rPr>
          <w:color w:val="000000"/>
        </w:rPr>
        <w:softHyphen/>
        <w:t xml:space="preserve">странение началось с 60-х гг. </w:t>
      </w:r>
      <w:r>
        <w:rPr>
          <w:color w:val="000000"/>
          <w:lang w:val="en-US"/>
        </w:rPr>
        <w:t>XX</w:t>
      </w:r>
      <w:r>
        <w:rPr>
          <w:color w:val="000000"/>
        </w:rPr>
        <w:t xml:space="preserve"> столетия с создания первых ассо</w:t>
      </w:r>
      <w:r>
        <w:rPr>
          <w:color w:val="000000"/>
        </w:rPr>
        <w:softHyphen/>
        <w:t>циаций профессиональных консультантов. Постепенно консульти</w:t>
      </w:r>
      <w:r>
        <w:rPr>
          <w:color w:val="000000"/>
        </w:rPr>
        <w:softHyphen/>
      </w:r>
      <w:r>
        <w:rPr>
          <w:color w:val="000000"/>
          <w:spacing w:val="-1"/>
        </w:rPr>
        <w:t>рование перестало быть просто процессом индивидуализированно</w:t>
      </w:r>
      <w:r>
        <w:rPr>
          <w:color w:val="000000"/>
          <w:spacing w:val="-1"/>
        </w:rPr>
        <w:softHyphen/>
      </w:r>
      <w:r>
        <w:rPr>
          <w:color w:val="000000"/>
          <w:spacing w:val="1"/>
        </w:rPr>
        <w:t>го научения. Оно приобрело социальное значение как культурно-</w:t>
      </w:r>
      <w:r>
        <w:rPr>
          <w:color w:val="000000"/>
          <w:spacing w:val="3"/>
        </w:rPr>
        <w:t>санкционированный метод адаптации к социальным институтам. Существует множество помогающих профессий: консультанты</w:t>
      </w:r>
      <w:r>
        <w:rPr>
          <w:color w:val="000000"/>
          <w:spacing w:val="2"/>
        </w:rPr>
        <w:t>, психиатры, психологи, социальные работники, священно</w:t>
      </w:r>
      <w:r>
        <w:rPr>
          <w:color w:val="000000"/>
          <w:spacing w:val="2"/>
        </w:rPr>
        <w:softHyphen/>
      </w:r>
      <w:r>
        <w:rPr>
          <w:color w:val="000000"/>
          <w:spacing w:val="8"/>
        </w:rPr>
        <w:t xml:space="preserve">служители должны помочь людям справиться со стрессовыми </w:t>
      </w:r>
      <w:r>
        <w:rPr>
          <w:color w:val="000000"/>
          <w:spacing w:val="2"/>
        </w:rPr>
        <w:t>состояниями и жизненными проблемами. Консультативной рабо</w:t>
      </w:r>
      <w:r>
        <w:rPr>
          <w:color w:val="000000"/>
          <w:spacing w:val="2"/>
        </w:rPr>
        <w:softHyphen/>
      </w:r>
      <w:r>
        <w:rPr>
          <w:color w:val="000000"/>
          <w:spacing w:val="1"/>
        </w:rPr>
        <w:t>той с людьми, находящимися в кризисной ситуации и/или в стрес</w:t>
      </w:r>
      <w:r>
        <w:rPr>
          <w:color w:val="000000"/>
          <w:spacing w:val="1"/>
        </w:rPr>
        <w:softHyphen/>
      </w:r>
      <w:r>
        <w:rPr>
          <w:color w:val="000000"/>
          <w:spacing w:val="2"/>
        </w:rPr>
        <w:t xml:space="preserve">совом состоянии, нередко приходится в определенной степени </w:t>
      </w:r>
      <w:r>
        <w:rPr>
          <w:color w:val="000000"/>
          <w:spacing w:val="1"/>
        </w:rPr>
        <w:t>заниматься и представителям других профессий — например вра</w:t>
      </w:r>
      <w:r>
        <w:rPr>
          <w:color w:val="000000"/>
          <w:spacing w:val="1"/>
        </w:rPr>
        <w:softHyphen/>
        <w:t xml:space="preserve">чам, бизнес-консультантам, учителям, менеджерам, юристам и </w:t>
      </w:r>
      <w:r>
        <w:rPr>
          <w:color w:val="000000"/>
          <w:spacing w:val="2"/>
        </w:rPr>
        <w:t>сотрудникам правоохранительных органов.</w:t>
      </w:r>
    </w:p>
    <w:p w:rsidR="00FF290B" w:rsidRDefault="00FF290B" w:rsidP="00D9020E">
      <w:pPr>
        <w:shd w:val="clear" w:color="auto" w:fill="FFFFFF"/>
        <w:ind w:right="-81" w:firstLine="540"/>
        <w:jc w:val="both"/>
        <w:rPr>
          <w:color w:val="000000"/>
          <w:spacing w:val="8"/>
        </w:rPr>
      </w:pPr>
      <w:r>
        <w:rPr>
          <w:color w:val="000000"/>
          <w:spacing w:val="2"/>
        </w:rPr>
        <w:t xml:space="preserve">На практике консультирование осуществляется под многими </w:t>
      </w:r>
      <w:r>
        <w:rPr>
          <w:color w:val="000000"/>
          <w:spacing w:val="-3"/>
        </w:rPr>
        <w:t>различными ярлыками. Вариант под названием «психотерапия» осу</w:t>
      </w:r>
      <w:r>
        <w:rPr>
          <w:color w:val="000000"/>
          <w:spacing w:val="-3"/>
        </w:rPr>
        <w:softHyphen/>
      </w:r>
      <w:r>
        <w:rPr>
          <w:color w:val="000000"/>
          <w:spacing w:val="7"/>
        </w:rPr>
        <w:t xml:space="preserve">ществляется людьми с базовым медицинским образованием; </w:t>
      </w:r>
      <w:r>
        <w:rPr>
          <w:color w:val="000000"/>
          <w:spacing w:val="-4"/>
        </w:rPr>
        <w:t>«психологическое консультирование» (в различных его модификаци</w:t>
      </w:r>
      <w:r>
        <w:rPr>
          <w:color w:val="000000"/>
          <w:spacing w:val="-4"/>
        </w:rPr>
        <w:softHyphen/>
      </w:r>
      <w:r>
        <w:rPr>
          <w:color w:val="000000"/>
          <w:spacing w:val="1"/>
        </w:rPr>
        <w:t xml:space="preserve">ях — «семейное консультирование», «психолого-педагогическое </w:t>
      </w:r>
      <w:r>
        <w:rPr>
          <w:color w:val="000000"/>
          <w:spacing w:val="-2"/>
        </w:rPr>
        <w:t xml:space="preserve">консультирование», «организационное консультирование» и др.) — </w:t>
      </w:r>
      <w:r>
        <w:rPr>
          <w:color w:val="000000"/>
          <w:spacing w:val="3"/>
        </w:rPr>
        <w:t xml:space="preserve">профессиональными психологами; наконец, есть много случаев, </w:t>
      </w:r>
      <w:r>
        <w:rPr>
          <w:color w:val="000000"/>
          <w:spacing w:val="1"/>
        </w:rPr>
        <w:t xml:space="preserve">когда консультирование осуществляется в контексте </w:t>
      </w:r>
      <w:r>
        <w:rPr>
          <w:color w:val="000000"/>
          <w:spacing w:val="1"/>
        </w:rPr>
        <w:lastRenderedPageBreak/>
        <w:t>взаимоотно</w:t>
      </w:r>
      <w:r>
        <w:rPr>
          <w:color w:val="000000"/>
          <w:spacing w:val="1"/>
        </w:rPr>
        <w:softHyphen/>
      </w:r>
      <w:r>
        <w:rPr>
          <w:color w:val="000000"/>
          <w:spacing w:val="2"/>
        </w:rPr>
        <w:t>шений, изначально имеющих другое содержание: например, уча</w:t>
      </w:r>
      <w:r>
        <w:rPr>
          <w:color w:val="000000"/>
          <w:spacing w:val="2"/>
        </w:rPr>
        <w:softHyphen/>
      </w:r>
      <w:r>
        <w:rPr>
          <w:color w:val="000000"/>
          <w:spacing w:val="1"/>
        </w:rPr>
        <w:t>щийся делится с педагогом своими тревогами и проблемами; пат</w:t>
      </w:r>
      <w:r>
        <w:rPr>
          <w:color w:val="000000"/>
          <w:spacing w:val="1"/>
        </w:rPr>
        <w:softHyphen/>
      </w:r>
      <w:r>
        <w:rPr>
          <w:color w:val="000000"/>
          <w:spacing w:val="2"/>
        </w:rPr>
        <w:t>ронажная медицинская оказывает эмоциональную поддер</w:t>
      </w:r>
      <w:r>
        <w:rPr>
          <w:color w:val="000000"/>
          <w:spacing w:val="2"/>
        </w:rPr>
        <w:softHyphen/>
      </w:r>
      <w:r>
        <w:rPr>
          <w:color w:val="000000"/>
          <w:spacing w:val="3"/>
        </w:rPr>
        <w:t xml:space="preserve">жку родственникам безнадежного больного. Таким образом, они </w:t>
      </w:r>
      <w:r>
        <w:rPr>
          <w:color w:val="000000"/>
          <w:spacing w:val="1"/>
        </w:rPr>
        <w:t xml:space="preserve">осуществляют консультирование, не являясь консультантами. Это </w:t>
      </w:r>
      <w:r>
        <w:rPr>
          <w:color w:val="000000"/>
          <w:spacing w:val="3"/>
        </w:rPr>
        <w:t>важный момент, позволяющий провести демаркационную линию между профессиональным и непрофессиональным консультиро</w:t>
      </w:r>
      <w:r>
        <w:rPr>
          <w:color w:val="000000"/>
          <w:spacing w:val="3"/>
        </w:rPr>
        <w:softHyphen/>
      </w:r>
      <w:r>
        <w:rPr>
          <w:color w:val="000000"/>
          <w:spacing w:val="2"/>
        </w:rPr>
        <w:t>ванием. В первом случае консультант имеет специальную подго</w:t>
      </w:r>
      <w:r>
        <w:rPr>
          <w:color w:val="000000"/>
          <w:spacing w:val="2"/>
        </w:rPr>
        <w:softHyphen/>
        <w:t>товку и взаимодействует с клиентом в рамках формального кон</w:t>
      </w:r>
      <w:r>
        <w:rPr>
          <w:color w:val="000000"/>
          <w:spacing w:val="2"/>
        </w:rPr>
        <w:softHyphen/>
      </w:r>
      <w:r>
        <w:rPr>
          <w:color w:val="000000"/>
          <w:spacing w:val="1"/>
        </w:rPr>
        <w:t xml:space="preserve">тракта на консультирование исключительно в роли консультанта. </w:t>
      </w:r>
      <w:r>
        <w:rPr>
          <w:color w:val="000000"/>
          <w:spacing w:val="3"/>
        </w:rPr>
        <w:t xml:space="preserve">Во втором случае речь идет об использовании представителями </w:t>
      </w:r>
      <w:r>
        <w:rPr>
          <w:color w:val="000000"/>
          <w:spacing w:val="7"/>
        </w:rPr>
        <w:t xml:space="preserve">других профессий, волонтерами, родственниками, друзьями и </w:t>
      </w:r>
      <w:r>
        <w:rPr>
          <w:color w:val="000000"/>
          <w:spacing w:val="-2"/>
        </w:rPr>
        <w:t>пр., — определенных приемов консультативной работы.</w:t>
      </w:r>
      <w:r>
        <w:t xml:space="preserve"> </w:t>
      </w:r>
      <w:r>
        <w:rPr>
          <w:color w:val="000000"/>
          <w:spacing w:val="3"/>
        </w:rPr>
        <w:t>Термин «консультирование» применяется в нескольких случаях. Например, кон</w:t>
      </w:r>
      <w:r>
        <w:rPr>
          <w:color w:val="000000"/>
          <w:spacing w:val="3"/>
        </w:rPr>
        <w:softHyphen/>
      </w:r>
      <w:r>
        <w:rPr>
          <w:color w:val="000000"/>
          <w:spacing w:val="2"/>
        </w:rPr>
        <w:t>сультирование можно рассматривать как особый вид отношений помощи, как некий репертуар возможных воздействий, как психологический процесс. Кроме того, кон</w:t>
      </w:r>
      <w:r>
        <w:rPr>
          <w:color w:val="000000"/>
          <w:spacing w:val="2"/>
        </w:rPr>
        <w:softHyphen/>
      </w:r>
      <w:r>
        <w:rPr>
          <w:color w:val="000000"/>
          <w:spacing w:val="1"/>
        </w:rPr>
        <w:t>сультирование можно рассматривать с учетом его задач или его отношения к психоте</w:t>
      </w:r>
      <w:r>
        <w:rPr>
          <w:color w:val="000000"/>
          <w:spacing w:val="1"/>
        </w:rPr>
        <w:softHyphen/>
        <w:t xml:space="preserve">рапии, а также с точки зрения консультантов. </w:t>
      </w:r>
    </w:p>
    <w:p w:rsidR="00FF290B" w:rsidRDefault="00FF290B" w:rsidP="00D9020E">
      <w:pPr>
        <w:tabs>
          <w:tab w:val="left" w:pos="5940"/>
        </w:tabs>
        <w:ind w:right="-81" w:firstLine="540"/>
        <w:jc w:val="both"/>
        <w:rPr>
          <w:color w:val="000000"/>
        </w:rPr>
      </w:pPr>
      <w:r>
        <w:rPr>
          <w:color w:val="000000"/>
          <w:spacing w:val="1"/>
        </w:rPr>
        <w:t>Консультирование рассматривается как процесс, благодаря ко</w:t>
      </w:r>
      <w:r>
        <w:rPr>
          <w:color w:val="000000"/>
          <w:spacing w:val="1"/>
        </w:rPr>
        <w:softHyphen/>
        <w:t>торому личность в результате произошедших изменений приобре</w:t>
      </w:r>
      <w:r>
        <w:rPr>
          <w:color w:val="000000"/>
          <w:spacing w:val="1"/>
        </w:rPr>
        <w:softHyphen/>
      </w:r>
      <w:r>
        <w:rPr>
          <w:color w:val="000000"/>
          <w:spacing w:val="-2"/>
        </w:rPr>
        <w:t>тает более высокую стадию профессионализма — личностную ком</w:t>
      </w:r>
      <w:r>
        <w:rPr>
          <w:color w:val="000000"/>
          <w:spacing w:val="-2"/>
        </w:rPr>
        <w:softHyphen/>
      </w:r>
      <w:r>
        <w:rPr>
          <w:color w:val="000000"/>
          <w:spacing w:val="-1"/>
        </w:rPr>
        <w:t>петентность. В консультировании создаются также ситуации, в ко</w:t>
      </w:r>
      <w:r>
        <w:rPr>
          <w:color w:val="000000"/>
          <w:spacing w:val="-1"/>
        </w:rPr>
        <w:softHyphen/>
      </w:r>
      <w:r>
        <w:rPr>
          <w:color w:val="000000"/>
          <w:spacing w:val="2"/>
        </w:rPr>
        <w:t xml:space="preserve">торых мысли и чувства клиента услышаны, к ним относятся с </w:t>
      </w:r>
      <w:r>
        <w:rPr>
          <w:color w:val="000000"/>
          <w:spacing w:val="1"/>
        </w:rPr>
        <w:t xml:space="preserve">уважением и безоценочно. Консультирование усиливает </w:t>
      </w:r>
      <w:r>
        <w:rPr>
          <w:i/>
          <w:iCs/>
          <w:color w:val="000000"/>
          <w:spacing w:val="1"/>
        </w:rPr>
        <w:t xml:space="preserve">Я </w:t>
      </w:r>
      <w:r>
        <w:rPr>
          <w:color w:val="000000"/>
          <w:spacing w:val="1"/>
        </w:rPr>
        <w:t>клиен</w:t>
      </w:r>
      <w:r>
        <w:rPr>
          <w:color w:val="000000"/>
          <w:spacing w:val="1"/>
        </w:rPr>
        <w:softHyphen/>
      </w:r>
      <w:r>
        <w:rPr>
          <w:color w:val="000000"/>
          <w:spacing w:val="2"/>
        </w:rPr>
        <w:t>та, его уверенность в себе и поощряет инициативность и личнос</w:t>
      </w:r>
      <w:r>
        <w:rPr>
          <w:color w:val="000000"/>
          <w:spacing w:val="2"/>
        </w:rPr>
        <w:softHyphen/>
      </w:r>
      <w:r>
        <w:rPr>
          <w:color w:val="000000"/>
        </w:rPr>
        <w:t xml:space="preserve">тный рост, самоконтроль и контроль над ситуацией. </w:t>
      </w:r>
    </w:p>
    <w:p w:rsidR="00FF290B" w:rsidRDefault="00FF290B" w:rsidP="00D9020E">
      <w:pPr>
        <w:shd w:val="clear" w:color="auto" w:fill="FFFFFF"/>
        <w:ind w:right="-81" w:firstLine="540"/>
        <w:jc w:val="both"/>
      </w:pPr>
      <w:r>
        <w:rPr>
          <w:color w:val="000000"/>
        </w:rPr>
        <w:t xml:space="preserve">«Консультирование — это совокупность </w:t>
      </w:r>
      <w:r>
        <w:rPr>
          <w:color w:val="000000"/>
          <w:spacing w:val="3"/>
        </w:rPr>
        <w:t>процедур, направленных на помощь человеку в разрешении про</w:t>
      </w:r>
      <w:r>
        <w:rPr>
          <w:color w:val="000000"/>
          <w:spacing w:val="3"/>
        </w:rPr>
        <w:softHyphen/>
      </w:r>
      <w:r>
        <w:rPr>
          <w:color w:val="000000"/>
          <w:spacing w:val="2"/>
        </w:rPr>
        <w:t>блем и принятии решений относительно профессиональной ка</w:t>
      </w:r>
      <w:r>
        <w:rPr>
          <w:color w:val="000000"/>
          <w:spacing w:val="2"/>
        </w:rPr>
        <w:softHyphen/>
        <w:t>рьеры, брака, семьи, совершенствования личности и межлично</w:t>
      </w:r>
      <w:r>
        <w:rPr>
          <w:color w:val="000000"/>
          <w:spacing w:val="2"/>
        </w:rPr>
        <w:softHyphen/>
        <w:t>стных отношений».</w:t>
      </w:r>
    </w:p>
    <w:p w:rsidR="00FF290B" w:rsidRDefault="00FF290B" w:rsidP="00D9020E">
      <w:pPr>
        <w:shd w:val="clear" w:color="auto" w:fill="FFFFFF"/>
        <w:ind w:right="-81" w:firstLine="540"/>
        <w:jc w:val="both"/>
      </w:pPr>
      <w:r>
        <w:rPr>
          <w:color w:val="000000"/>
          <w:spacing w:val="4"/>
        </w:rPr>
        <w:t>Как отмечает Р. Кочюнас, имеется много сходных определе</w:t>
      </w:r>
      <w:r>
        <w:rPr>
          <w:color w:val="000000"/>
          <w:spacing w:val="4"/>
        </w:rPr>
        <w:softHyphen/>
      </w:r>
      <w:r>
        <w:rPr>
          <w:color w:val="000000"/>
          <w:spacing w:val="5"/>
        </w:rPr>
        <w:t>ний и все они включают несколько основных положений.</w:t>
      </w:r>
    </w:p>
    <w:p w:rsidR="00FF290B" w:rsidRDefault="00FF290B" w:rsidP="00D9020E">
      <w:pPr>
        <w:widowControl w:val="0"/>
        <w:numPr>
          <w:ilvl w:val="0"/>
          <w:numId w:val="2"/>
        </w:numPr>
        <w:shd w:val="clear" w:color="auto" w:fill="FFFFFF"/>
        <w:tabs>
          <w:tab w:val="left" w:pos="523"/>
        </w:tabs>
        <w:autoSpaceDE w:val="0"/>
        <w:autoSpaceDN w:val="0"/>
        <w:adjustRightInd w:val="0"/>
        <w:ind w:right="-81" w:firstLine="540"/>
        <w:jc w:val="both"/>
        <w:rPr>
          <w:color w:val="000000"/>
          <w:spacing w:val="-27"/>
        </w:rPr>
      </w:pPr>
      <w:r>
        <w:rPr>
          <w:color w:val="000000"/>
          <w:spacing w:val="-1"/>
        </w:rPr>
        <w:t xml:space="preserve">Консультирование помогает человеку выбирать и действовать </w:t>
      </w:r>
      <w:r>
        <w:rPr>
          <w:color w:val="000000"/>
          <w:spacing w:val="3"/>
        </w:rPr>
        <w:t>по собственному усмотрению.</w:t>
      </w:r>
    </w:p>
    <w:p w:rsidR="00FF290B" w:rsidRDefault="00FF290B" w:rsidP="00D9020E">
      <w:pPr>
        <w:widowControl w:val="0"/>
        <w:numPr>
          <w:ilvl w:val="0"/>
          <w:numId w:val="2"/>
        </w:numPr>
        <w:shd w:val="clear" w:color="auto" w:fill="FFFFFF"/>
        <w:tabs>
          <w:tab w:val="left" w:pos="523"/>
        </w:tabs>
        <w:autoSpaceDE w:val="0"/>
        <w:autoSpaceDN w:val="0"/>
        <w:adjustRightInd w:val="0"/>
        <w:ind w:right="-81" w:firstLine="540"/>
        <w:jc w:val="both"/>
        <w:rPr>
          <w:color w:val="000000"/>
          <w:spacing w:val="-13"/>
        </w:rPr>
      </w:pPr>
      <w:r>
        <w:rPr>
          <w:color w:val="000000"/>
          <w:spacing w:val="2"/>
        </w:rPr>
        <w:t>Консультирование помогает обучаться новому поведению.</w:t>
      </w:r>
    </w:p>
    <w:p w:rsidR="00FF290B" w:rsidRDefault="00FF290B" w:rsidP="00D9020E">
      <w:pPr>
        <w:widowControl w:val="0"/>
        <w:numPr>
          <w:ilvl w:val="0"/>
          <w:numId w:val="2"/>
        </w:numPr>
        <w:shd w:val="clear" w:color="auto" w:fill="FFFFFF"/>
        <w:tabs>
          <w:tab w:val="left" w:pos="523"/>
        </w:tabs>
        <w:autoSpaceDE w:val="0"/>
        <w:autoSpaceDN w:val="0"/>
        <w:adjustRightInd w:val="0"/>
        <w:ind w:right="-81" w:firstLine="540"/>
        <w:jc w:val="both"/>
        <w:rPr>
          <w:color w:val="000000"/>
          <w:spacing w:val="-13"/>
        </w:rPr>
      </w:pPr>
      <w:r>
        <w:rPr>
          <w:color w:val="000000"/>
          <w:spacing w:val="2"/>
        </w:rPr>
        <w:t>Консультирование способствует развитию личности.</w:t>
      </w:r>
    </w:p>
    <w:p w:rsidR="00FF290B" w:rsidRDefault="00FF290B" w:rsidP="00D9020E">
      <w:pPr>
        <w:widowControl w:val="0"/>
        <w:numPr>
          <w:ilvl w:val="0"/>
          <w:numId w:val="2"/>
        </w:numPr>
        <w:shd w:val="clear" w:color="auto" w:fill="FFFFFF"/>
        <w:tabs>
          <w:tab w:val="left" w:pos="523"/>
        </w:tabs>
        <w:autoSpaceDE w:val="0"/>
        <w:autoSpaceDN w:val="0"/>
        <w:adjustRightInd w:val="0"/>
        <w:ind w:right="-81" w:firstLine="540"/>
        <w:jc w:val="both"/>
        <w:rPr>
          <w:color w:val="000000"/>
          <w:spacing w:val="-11"/>
        </w:rPr>
      </w:pPr>
      <w:r>
        <w:rPr>
          <w:color w:val="000000"/>
        </w:rPr>
        <w:t xml:space="preserve">В консультировании акцентируется ответственность клиента, </w:t>
      </w:r>
      <w:r>
        <w:rPr>
          <w:color w:val="000000"/>
          <w:spacing w:val="3"/>
        </w:rPr>
        <w:t>т.е. признается, что независимый, ответственный индивид спосо</w:t>
      </w:r>
      <w:r>
        <w:rPr>
          <w:color w:val="000000"/>
          <w:spacing w:val="1"/>
        </w:rPr>
        <w:t>бен в соответствующих обстоятельствах принимать самостоятель</w:t>
      </w:r>
      <w:r>
        <w:rPr>
          <w:color w:val="000000"/>
          <w:spacing w:val="4"/>
        </w:rPr>
        <w:t xml:space="preserve">ные решения, а консультант создает условия, которые поощряют </w:t>
      </w:r>
      <w:r>
        <w:rPr>
          <w:color w:val="000000"/>
          <w:spacing w:val="3"/>
        </w:rPr>
        <w:t>волевое поведение клиента.</w:t>
      </w:r>
    </w:p>
    <w:p w:rsidR="00FF290B" w:rsidRDefault="00FF290B" w:rsidP="00D9020E">
      <w:pPr>
        <w:widowControl w:val="0"/>
        <w:numPr>
          <w:ilvl w:val="0"/>
          <w:numId w:val="2"/>
        </w:numPr>
        <w:shd w:val="clear" w:color="auto" w:fill="FFFFFF"/>
        <w:tabs>
          <w:tab w:val="left" w:pos="523"/>
        </w:tabs>
        <w:autoSpaceDE w:val="0"/>
        <w:autoSpaceDN w:val="0"/>
        <w:adjustRightInd w:val="0"/>
        <w:ind w:right="-81" w:firstLine="540"/>
        <w:jc w:val="both"/>
        <w:rPr>
          <w:color w:val="000000"/>
          <w:spacing w:val="-15"/>
        </w:rPr>
      </w:pPr>
      <w:r>
        <w:rPr>
          <w:color w:val="000000"/>
          <w:spacing w:val="3"/>
        </w:rPr>
        <w:t xml:space="preserve">Сердцевиной консультирования является «консультативное </w:t>
      </w:r>
      <w:r>
        <w:rPr>
          <w:color w:val="000000"/>
          <w:spacing w:val="5"/>
        </w:rPr>
        <w:t>взаимодействие» между клиентом и консультантом, основанное на философии «клиент-центрированной» терапии.</w:t>
      </w:r>
    </w:p>
    <w:p w:rsidR="00FF290B" w:rsidRDefault="00FF290B" w:rsidP="00D9020E">
      <w:pPr>
        <w:shd w:val="clear" w:color="auto" w:fill="FFFFFF"/>
        <w:ind w:right="-81" w:firstLine="540"/>
        <w:jc w:val="both"/>
      </w:pPr>
      <w:r>
        <w:rPr>
          <w:color w:val="000000"/>
          <w:spacing w:val="4"/>
        </w:rPr>
        <w:t xml:space="preserve">Основоположник клиент-центрированной терапии известный </w:t>
      </w:r>
      <w:r>
        <w:rPr>
          <w:color w:val="000000"/>
          <w:spacing w:val="3"/>
        </w:rPr>
        <w:t xml:space="preserve">американский психотерапевт К.Роджерс выделил три основных </w:t>
      </w:r>
      <w:r>
        <w:rPr>
          <w:color w:val="000000"/>
          <w:spacing w:val="5"/>
        </w:rPr>
        <w:t>принципа этого направления:</w:t>
      </w:r>
    </w:p>
    <w:p w:rsidR="00FF290B" w:rsidRDefault="00FF290B" w:rsidP="00D9020E">
      <w:pPr>
        <w:widowControl w:val="0"/>
        <w:numPr>
          <w:ilvl w:val="0"/>
          <w:numId w:val="3"/>
        </w:numPr>
        <w:shd w:val="clear" w:color="auto" w:fill="FFFFFF"/>
        <w:tabs>
          <w:tab w:val="left" w:pos="557"/>
        </w:tabs>
        <w:autoSpaceDE w:val="0"/>
        <w:autoSpaceDN w:val="0"/>
        <w:adjustRightInd w:val="0"/>
        <w:ind w:right="-81" w:firstLine="540"/>
        <w:jc w:val="both"/>
        <w:rPr>
          <w:color w:val="000000"/>
          <w:spacing w:val="-24"/>
        </w:rPr>
      </w:pPr>
      <w:r>
        <w:rPr>
          <w:color w:val="000000"/>
          <w:spacing w:val="4"/>
        </w:rPr>
        <w:t>каждая личность обладает безусловной ценностью и заслуживает уважения как таковая;</w:t>
      </w:r>
    </w:p>
    <w:p w:rsidR="00FF290B" w:rsidRDefault="00FF290B" w:rsidP="00D9020E">
      <w:pPr>
        <w:widowControl w:val="0"/>
        <w:numPr>
          <w:ilvl w:val="0"/>
          <w:numId w:val="3"/>
        </w:numPr>
        <w:shd w:val="clear" w:color="auto" w:fill="FFFFFF"/>
        <w:tabs>
          <w:tab w:val="left" w:pos="557"/>
        </w:tabs>
        <w:autoSpaceDE w:val="0"/>
        <w:autoSpaceDN w:val="0"/>
        <w:adjustRightInd w:val="0"/>
        <w:ind w:right="-1648"/>
        <w:jc w:val="both"/>
        <w:rPr>
          <w:color w:val="000000"/>
          <w:spacing w:val="-11"/>
        </w:rPr>
      </w:pPr>
      <w:r>
        <w:rPr>
          <w:color w:val="000000"/>
          <w:spacing w:val="5"/>
        </w:rPr>
        <w:t>каждая личность в состоянии быть ответственной за себя;</w:t>
      </w:r>
    </w:p>
    <w:p w:rsidR="00FF290B" w:rsidRDefault="00FF290B" w:rsidP="00D9020E">
      <w:pPr>
        <w:tabs>
          <w:tab w:val="left" w:pos="5940"/>
        </w:tabs>
        <w:ind w:right="-81" w:firstLine="540"/>
        <w:jc w:val="both"/>
        <w:rPr>
          <w:color w:val="000000"/>
          <w:spacing w:val="1"/>
        </w:rPr>
      </w:pPr>
      <w:r>
        <w:rPr>
          <w:color w:val="000000"/>
          <w:spacing w:val="7"/>
        </w:rPr>
        <w:t xml:space="preserve">каждая личность имеет право выбирать ценности и цели, </w:t>
      </w:r>
      <w:r>
        <w:rPr>
          <w:color w:val="000000"/>
          <w:spacing w:val="1"/>
        </w:rPr>
        <w:t>принимать самостоятельные решения.</w:t>
      </w:r>
    </w:p>
    <w:p w:rsidR="00FF290B" w:rsidRDefault="00FF290B" w:rsidP="00D9020E">
      <w:pPr>
        <w:tabs>
          <w:tab w:val="left" w:pos="5940"/>
        </w:tabs>
        <w:ind w:right="-81" w:firstLine="540"/>
        <w:jc w:val="both"/>
        <w:rPr>
          <w:color w:val="000000"/>
          <w:spacing w:val="1"/>
        </w:rPr>
      </w:pPr>
      <w:r>
        <w:rPr>
          <w:color w:val="000000"/>
          <w:spacing w:val="1"/>
        </w:rPr>
        <w:t xml:space="preserve">Социально-педагогическое консультирование – это квалифицированная помощь лицам, испытывающим различные проблемы, с целью их социализации, восстановления и оптимизации их социальных функций, выработки социальных норм жизнедеятельности и общения. </w:t>
      </w:r>
    </w:p>
    <w:p w:rsidR="00FF290B" w:rsidRDefault="00FF290B" w:rsidP="00D9020E">
      <w:pPr>
        <w:tabs>
          <w:tab w:val="left" w:pos="5940"/>
        </w:tabs>
        <w:ind w:right="-81" w:firstLine="540"/>
        <w:jc w:val="both"/>
        <w:rPr>
          <w:color w:val="000000"/>
          <w:spacing w:val="1"/>
        </w:rPr>
      </w:pPr>
      <w:r>
        <w:rPr>
          <w:color w:val="000000"/>
          <w:spacing w:val="1"/>
        </w:rPr>
        <w:t xml:space="preserve">Основной целью консультирования является оказание помощи личности в решении ее социальных проблем и в налаживании межличностных отношений с окружающими. Основная задача консультативной работы заключается в том, чтобы помочь обратившемуся за помощью посмотреть на свои проблемы и жизненные сложности со </w:t>
      </w:r>
      <w:r>
        <w:rPr>
          <w:color w:val="000000"/>
          <w:spacing w:val="1"/>
        </w:rPr>
        <w:lastRenderedPageBreak/>
        <w:t xml:space="preserve">стороны, продемонстрировать и обсудить те стороны взаимоотношений и поведения, которые, будучи источниками трудностей, обычно не осознаются и не контролируются. </w:t>
      </w:r>
    </w:p>
    <w:p w:rsidR="00FF290B" w:rsidRDefault="00FF290B" w:rsidP="00D9020E">
      <w:pPr>
        <w:tabs>
          <w:tab w:val="left" w:pos="5940"/>
        </w:tabs>
        <w:ind w:right="-81" w:firstLine="540"/>
        <w:jc w:val="both"/>
        <w:rPr>
          <w:color w:val="000000"/>
          <w:spacing w:val="1"/>
        </w:rPr>
      </w:pPr>
      <w:r>
        <w:rPr>
          <w:color w:val="000000"/>
          <w:spacing w:val="3"/>
        </w:rPr>
        <w:t>Любая консультативная помощь должна базироваться на по</w:t>
      </w:r>
      <w:r>
        <w:rPr>
          <w:color w:val="000000"/>
          <w:spacing w:val="3"/>
        </w:rPr>
        <w:softHyphen/>
      </w:r>
      <w:r>
        <w:rPr>
          <w:color w:val="000000"/>
          <w:spacing w:val="1"/>
        </w:rPr>
        <w:t>требностях клиента. В этом контексте можно говорить о двух ос</w:t>
      </w:r>
      <w:r>
        <w:rPr>
          <w:color w:val="000000"/>
          <w:spacing w:val="1"/>
        </w:rPr>
        <w:softHyphen/>
      </w:r>
      <w:r>
        <w:rPr>
          <w:color w:val="000000"/>
        </w:rPr>
        <w:t>новных целях:</w:t>
      </w:r>
    </w:p>
    <w:p w:rsidR="00FF290B" w:rsidRDefault="00FF290B" w:rsidP="00D9020E">
      <w:pPr>
        <w:widowControl w:val="0"/>
        <w:numPr>
          <w:ilvl w:val="0"/>
          <w:numId w:val="4"/>
        </w:numPr>
        <w:shd w:val="clear" w:color="auto" w:fill="FFFFFF"/>
        <w:tabs>
          <w:tab w:val="left" w:pos="547"/>
        </w:tabs>
        <w:autoSpaceDE w:val="0"/>
        <w:autoSpaceDN w:val="0"/>
        <w:adjustRightInd w:val="0"/>
        <w:spacing w:before="5"/>
        <w:ind w:right="-81" w:firstLine="540"/>
        <w:jc w:val="both"/>
        <w:rPr>
          <w:color w:val="000000"/>
          <w:spacing w:val="-22"/>
        </w:rPr>
      </w:pPr>
      <w:r>
        <w:rPr>
          <w:color w:val="000000"/>
          <w:spacing w:val="3"/>
        </w:rPr>
        <w:t>повышение эффективности управления клиентом собственной жизнью;</w:t>
      </w:r>
    </w:p>
    <w:p w:rsidR="00FF290B" w:rsidRDefault="00FF290B" w:rsidP="00D9020E">
      <w:pPr>
        <w:shd w:val="clear" w:color="auto" w:fill="FFFFFF"/>
        <w:ind w:right="-81" w:firstLine="540"/>
        <w:jc w:val="both"/>
        <w:rPr>
          <w:color w:val="000000"/>
          <w:spacing w:val="4"/>
        </w:rPr>
      </w:pPr>
      <w:r>
        <w:rPr>
          <w:color w:val="000000"/>
          <w:spacing w:val="6"/>
        </w:rPr>
        <w:t>2)развитие способности клиента решать проблемные ситуа</w:t>
      </w:r>
      <w:r>
        <w:rPr>
          <w:color w:val="000000"/>
          <w:spacing w:val="6"/>
        </w:rPr>
        <w:softHyphen/>
      </w:r>
      <w:r>
        <w:rPr>
          <w:color w:val="000000"/>
          <w:spacing w:val="4"/>
        </w:rPr>
        <w:t>ции и развивать имеющиеся возможности.</w:t>
      </w:r>
    </w:p>
    <w:p w:rsidR="00FF290B" w:rsidRDefault="00FF290B" w:rsidP="00D9020E">
      <w:pPr>
        <w:shd w:val="clear" w:color="auto" w:fill="FFFFFF"/>
        <w:ind w:right="-81" w:firstLine="540"/>
        <w:jc w:val="both"/>
        <w:rPr>
          <w:color w:val="000000"/>
          <w:spacing w:val="1"/>
        </w:rPr>
      </w:pPr>
      <w:r>
        <w:rPr>
          <w:color w:val="000000"/>
          <w:spacing w:val="1"/>
        </w:rPr>
        <w:t>Можно вы</w:t>
      </w:r>
      <w:r>
        <w:rPr>
          <w:color w:val="000000"/>
          <w:spacing w:val="1"/>
        </w:rPr>
        <w:softHyphen/>
      </w:r>
      <w:r>
        <w:rPr>
          <w:color w:val="000000"/>
          <w:spacing w:val="3"/>
        </w:rPr>
        <w:t xml:space="preserve">делить несколько универсальных целей, которые в большей или </w:t>
      </w:r>
      <w:r>
        <w:rPr>
          <w:color w:val="000000"/>
          <w:spacing w:val="4"/>
        </w:rPr>
        <w:t>меньшей степени упоминаются теоретиками разных школ.</w:t>
      </w:r>
    </w:p>
    <w:p w:rsidR="00FF290B" w:rsidRDefault="00FF290B" w:rsidP="00D9020E">
      <w:pPr>
        <w:widowControl w:val="0"/>
        <w:numPr>
          <w:ilvl w:val="0"/>
          <w:numId w:val="5"/>
        </w:numPr>
        <w:shd w:val="clear" w:color="auto" w:fill="FFFFFF"/>
        <w:tabs>
          <w:tab w:val="left" w:pos="509"/>
        </w:tabs>
        <w:autoSpaceDE w:val="0"/>
        <w:autoSpaceDN w:val="0"/>
        <w:adjustRightInd w:val="0"/>
        <w:ind w:right="-81" w:firstLine="540"/>
        <w:jc w:val="both"/>
        <w:rPr>
          <w:color w:val="000000"/>
          <w:spacing w:val="-30"/>
        </w:rPr>
      </w:pPr>
      <w:r>
        <w:rPr>
          <w:color w:val="000000"/>
          <w:spacing w:val="-2"/>
        </w:rPr>
        <w:t xml:space="preserve">Способствовать изменению поведения, чтобы клиент мог жить </w:t>
      </w:r>
      <w:r>
        <w:rPr>
          <w:color w:val="000000"/>
          <w:spacing w:val="3"/>
        </w:rPr>
        <w:t xml:space="preserve">продуктивнее, испытывать удовлетворенность жизнью, несмотря </w:t>
      </w:r>
      <w:r>
        <w:rPr>
          <w:color w:val="000000"/>
          <w:spacing w:val="5"/>
        </w:rPr>
        <w:t>на некоторые неизбежные социальные ограничения.</w:t>
      </w:r>
    </w:p>
    <w:p w:rsidR="00FF290B" w:rsidRDefault="00FF290B" w:rsidP="00D9020E">
      <w:pPr>
        <w:widowControl w:val="0"/>
        <w:numPr>
          <w:ilvl w:val="0"/>
          <w:numId w:val="5"/>
        </w:numPr>
        <w:shd w:val="clear" w:color="auto" w:fill="FFFFFF"/>
        <w:tabs>
          <w:tab w:val="left" w:pos="509"/>
        </w:tabs>
        <w:autoSpaceDE w:val="0"/>
        <w:autoSpaceDN w:val="0"/>
        <w:adjustRightInd w:val="0"/>
        <w:ind w:right="-81" w:firstLine="540"/>
        <w:jc w:val="both"/>
        <w:rPr>
          <w:color w:val="000000"/>
          <w:spacing w:val="-16"/>
        </w:rPr>
      </w:pPr>
      <w:r>
        <w:rPr>
          <w:color w:val="000000"/>
          <w:spacing w:val="5"/>
        </w:rPr>
        <w:t>Развивать навыки преодоления трудностей при столкнове</w:t>
      </w:r>
      <w:r>
        <w:rPr>
          <w:color w:val="000000"/>
          <w:spacing w:val="5"/>
        </w:rPr>
        <w:softHyphen/>
        <w:t>нии с новыми жизненными обстоятельствами и требованиями.</w:t>
      </w:r>
    </w:p>
    <w:p w:rsidR="00FF290B" w:rsidRDefault="00FF290B" w:rsidP="00D9020E">
      <w:pPr>
        <w:widowControl w:val="0"/>
        <w:numPr>
          <w:ilvl w:val="0"/>
          <w:numId w:val="5"/>
        </w:numPr>
        <w:shd w:val="clear" w:color="auto" w:fill="FFFFFF"/>
        <w:tabs>
          <w:tab w:val="left" w:pos="509"/>
        </w:tabs>
        <w:autoSpaceDE w:val="0"/>
        <w:autoSpaceDN w:val="0"/>
        <w:adjustRightInd w:val="0"/>
        <w:spacing w:before="5"/>
        <w:ind w:right="-81" w:firstLine="540"/>
        <w:jc w:val="both"/>
        <w:rPr>
          <w:color w:val="000000"/>
          <w:spacing w:val="-15"/>
        </w:rPr>
      </w:pPr>
      <w:r>
        <w:rPr>
          <w:color w:val="000000"/>
          <w:spacing w:val="3"/>
        </w:rPr>
        <w:t>Обеспечить эффективное принятие жизненно важных реше</w:t>
      </w:r>
      <w:r>
        <w:rPr>
          <w:color w:val="000000"/>
          <w:spacing w:val="3"/>
        </w:rPr>
        <w:softHyphen/>
      </w:r>
      <w:r>
        <w:rPr>
          <w:color w:val="000000"/>
          <w:spacing w:val="1"/>
        </w:rPr>
        <w:t>ний. В процессе консультирования пациент может научиться при</w:t>
      </w:r>
      <w:r>
        <w:rPr>
          <w:color w:val="000000"/>
          <w:spacing w:val="1"/>
        </w:rPr>
        <w:softHyphen/>
      </w:r>
      <w:r>
        <w:rPr>
          <w:color w:val="000000"/>
          <w:spacing w:val="-1"/>
        </w:rPr>
        <w:t>нимать самостоятельные решения, распределять свое время и энер</w:t>
      </w:r>
      <w:r>
        <w:rPr>
          <w:color w:val="000000"/>
          <w:spacing w:val="-1"/>
        </w:rPr>
        <w:softHyphen/>
      </w:r>
      <w:r>
        <w:rPr>
          <w:color w:val="000000"/>
          <w:spacing w:val="4"/>
        </w:rPr>
        <w:t>гию, оценивать последствия риска, свойства своей личности, ис</w:t>
      </w:r>
      <w:r>
        <w:rPr>
          <w:color w:val="000000"/>
          <w:spacing w:val="4"/>
        </w:rPr>
        <w:softHyphen/>
      </w:r>
      <w:r>
        <w:rPr>
          <w:color w:val="000000"/>
          <w:spacing w:val="2"/>
        </w:rPr>
        <w:t>следовать поле ценностей, в котором происходит принятие реше</w:t>
      </w:r>
      <w:r>
        <w:rPr>
          <w:color w:val="000000"/>
          <w:spacing w:val="2"/>
        </w:rPr>
        <w:softHyphen/>
        <w:t>ний, преодолевать эмоциональные стрессы, понимать влияние ус</w:t>
      </w:r>
      <w:r>
        <w:rPr>
          <w:color w:val="000000"/>
          <w:spacing w:val="2"/>
        </w:rPr>
        <w:softHyphen/>
      </w:r>
      <w:r>
        <w:rPr>
          <w:color w:val="000000"/>
          <w:spacing w:val="7"/>
        </w:rPr>
        <w:t>тановок на принятие решений и т.п.</w:t>
      </w:r>
    </w:p>
    <w:p w:rsidR="00FF290B" w:rsidRDefault="00FF290B" w:rsidP="00D9020E">
      <w:pPr>
        <w:widowControl w:val="0"/>
        <w:numPr>
          <w:ilvl w:val="0"/>
          <w:numId w:val="5"/>
        </w:numPr>
        <w:shd w:val="clear" w:color="auto" w:fill="FFFFFF"/>
        <w:tabs>
          <w:tab w:val="left" w:pos="509"/>
        </w:tabs>
        <w:autoSpaceDE w:val="0"/>
        <w:autoSpaceDN w:val="0"/>
        <w:adjustRightInd w:val="0"/>
        <w:ind w:right="-81" w:firstLine="540"/>
        <w:jc w:val="both"/>
        <w:rPr>
          <w:color w:val="000000"/>
          <w:spacing w:val="-16"/>
        </w:rPr>
      </w:pPr>
      <w:r>
        <w:rPr>
          <w:color w:val="000000"/>
          <w:spacing w:val="-1"/>
        </w:rPr>
        <w:t xml:space="preserve">Развивать умение завязывать и поддерживать межличностные </w:t>
      </w:r>
      <w:r>
        <w:rPr>
          <w:color w:val="000000"/>
          <w:spacing w:val="-2"/>
        </w:rPr>
        <w:t xml:space="preserve">отношения. Общение с людьми занимает значительную часть жизни </w:t>
      </w:r>
      <w:r>
        <w:rPr>
          <w:color w:val="000000"/>
          <w:spacing w:val="3"/>
        </w:rPr>
        <w:t>и у многих вызывает трудности из-за низкого уровня их самоува</w:t>
      </w:r>
      <w:r>
        <w:rPr>
          <w:color w:val="000000"/>
          <w:spacing w:val="3"/>
        </w:rPr>
        <w:softHyphen/>
      </w:r>
      <w:r>
        <w:rPr>
          <w:color w:val="000000"/>
          <w:spacing w:val="1"/>
        </w:rPr>
        <w:t xml:space="preserve">жения или недостаточных социальных навыков. Будь то семейные </w:t>
      </w:r>
      <w:r>
        <w:rPr>
          <w:color w:val="000000"/>
          <w:spacing w:val="2"/>
        </w:rPr>
        <w:t>конфликты взрослых или проблемы взаимоотношений детей, сле</w:t>
      </w:r>
      <w:r>
        <w:rPr>
          <w:color w:val="000000"/>
          <w:spacing w:val="2"/>
        </w:rPr>
        <w:softHyphen/>
      </w:r>
      <w:r>
        <w:rPr>
          <w:color w:val="000000"/>
          <w:spacing w:val="-2"/>
        </w:rPr>
        <w:t>дует улучшать качество жизни клиентов посредством обучения луч</w:t>
      </w:r>
      <w:r>
        <w:rPr>
          <w:color w:val="000000"/>
          <w:spacing w:val="-2"/>
        </w:rPr>
        <w:softHyphen/>
      </w:r>
      <w:r>
        <w:rPr>
          <w:color w:val="000000"/>
          <w:spacing w:val="4"/>
        </w:rPr>
        <w:t>шему построению межличностных отношений.</w:t>
      </w:r>
    </w:p>
    <w:p w:rsidR="00FF290B" w:rsidRDefault="00FF290B" w:rsidP="00D9020E">
      <w:pPr>
        <w:shd w:val="clear" w:color="auto" w:fill="FFFFFF"/>
        <w:ind w:right="-81" w:firstLine="540"/>
        <w:jc w:val="both"/>
      </w:pPr>
      <w:r>
        <w:rPr>
          <w:color w:val="000000"/>
          <w:spacing w:val="4"/>
        </w:rPr>
        <w:t>5)Облегчить реализацию и повышение потенциала личности. Перечисленные цели во многом совпадают с перечнем типо</w:t>
      </w:r>
      <w:r>
        <w:rPr>
          <w:color w:val="000000"/>
          <w:spacing w:val="4"/>
        </w:rPr>
        <w:softHyphen/>
      </w:r>
      <w:r>
        <w:rPr>
          <w:color w:val="000000"/>
          <w:spacing w:val="1"/>
        </w:rPr>
        <w:t>вых запросов клиентов и их ожиданий от результатов консульта</w:t>
      </w:r>
      <w:r>
        <w:rPr>
          <w:color w:val="000000"/>
          <w:spacing w:val="1"/>
        </w:rPr>
        <w:softHyphen/>
      </w:r>
      <w:r>
        <w:rPr>
          <w:color w:val="000000"/>
          <w:spacing w:val="-1"/>
        </w:rPr>
        <w:t>тивной помощи:</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4"/>
        </w:rPr>
        <w:t>лучше понять самого себя или ситуацию;</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2"/>
        </w:rPr>
        <w:t>изменить свои чувства;</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3"/>
        </w:rPr>
        <w:t>суметь принять решение;</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3"/>
        </w:rPr>
        <w:t>утвердиться в решении;</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4"/>
        </w:rPr>
        <w:t>получить поддержку при принятии решения;</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2"/>
        </w:rPr>
        <w:t>суметь изменить ситуацию;</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5"/>
        </w:rPr>
        <w:t>приспособиться к ситуации, которая, скорее всего, не изме</w:t>
      </w:r>
      <w:r>
        <w:rPr>
          <w:color w:val="000000"/>
          <w:spacing w:val="5"/>
        </w:rPr>
        <w:softHyphen/>
      </w:r>
      <w:r>
        <w:rPr>
          <w:color w:val="000000"/>
        </w:rPr>
        <w:t>нится;</w:t>
      </w:r>
    </w:p>
    <w:p w:rsidR="00FF290B" w:rsidRDefault="00FF290B" w:rsidP="00D9020E">
      <w:pPr>
        <w:widowControl w:val="0"/>
        <w:numPr>
          <w:ilvl w:val="0"/>
          <w:numId w:val="6"/>
        </w:numPr>
        <w:shd w:val="clear" w:color="auto" w:fill="FFFFFF"/>
        <w:tabs>
          <w:tab w:val="left" w:pos="418"/>
        </w:tabs>
        <w:autoSpaceDE w:val="0"/>
        <w:autoSpaceDN w:val="0"/>
        <w:adjustRightInd w:val="0"/>
        <w:ind w:right="-81" w:firstLine="540"/>
        <w:jc w:val="both"/>
        <w:rPr>
          <w:color w:val="000000"/>
        </w:rPr>
      </w:pPr>
      <w:r>
        <w:rPr>
          <w:color w:val="000000"/>
          <w:spacing w:val="2"/>
        </w:rPr>
        <w:t>дать разрядку своим чувствам;</w:t>
      </w:r>
    </w:p>
    <w:p w:rsidR="00FF290B" w:rsidRDefault="00FF290B" w:rsidP="00D9020E">
      <w:pPr>
        <w:widowControl w:val="0"/>
        <w:numPr>
          <w:ilvl w:val="0"/>
          <w:numId w:val="6"/>
        </w:numPr>
        <w:shd w:val="clear" w:color="auto" w:fill="FFFFFF"/>
        <w:tabs>
          <w:tab w:val="left" w:pos="418"/>
        </w:tabs>
        <w:autoSpaceDE w:val="0"/>
        <w:autoSpaceDN w:val="0"/>
        <w:adjustRightInd w:val="0"/>
        <w:ind w:left="10" w:right="-81" w:firstLine="540"/>
        <w:jc w:val="both"/>
        <w:rPr>
          <w:color w:val="000000"/>
        </w:rPr>
      </w:pPr>
      <w:r>
        <w:rPr>
          <w:color w:val="000000"/>
          <w:spacing w:val="3"/>
        </w:rPr>
        <w:t>рассмотреть возможности и выбрать одну из них.</w:t>
      </w:r>
    </w:p>
    <w:p w:rsidR="00FF290B" w:rsidRDefault="00FF290B" w:rsidP="00D9020E">
      <w:pPr>
        <w:widowControl w:val="0"/>
        <w:shd w:val="clear" w:color="auto" w:fill="FFFFFF"/>
        <w:tabs>
          <w:tab w:val="left" w:pos="418"/>
        </w:tabs>
        <w:autoSpaceDE w:val="0"/>
        <w:autoSpaceDN w:val="0"/>
        <w:adjustRightInd w:val="0"/>
        <w:ind w:left="10" w:right="-81" w:firstLine="540"/>
        <w:jc w:val="both"/>
        <w:rPr>
          <w:color w:val="000000"/>
        </w:rPr>
      </w:pPr>
      <w:r>
        <w:rPr>
          <w:color w:val="000000"/>
          <w:spacing w:val="2"/>
        </w:rPr>
        <w:t xml:space="preserve">Консультированием занимается широкий круг людей. Ниже перечислены четыре </w:t>
      </w:r>
      <w:r>
        <w:rPr>
          <w:color w:val="000000"/>
          <w:spacing w:val="1"/>
        </w:rPr>
        <w:t xml:space="preserve">категории людей, которые практикуют консультирование, но не обязательно являются </w:t>
      </w:r>
      <w:r>
        <w:rPr>
          <w:color w:val="000000"/>
          <w:spacing w:val="2"/>
        </w:rPr>
        <w:t>консультантами как таковыми.</w:t>
      </w:r>
      <w:r>
        <w:t xml:space="preserve"> </w:t>
      </w:r>
      <w:r>
        <w:rPr>
          <w:color w:val="000000"/>
          <w:spacing w:val="1"/>
        </w:rPr>
        <w:t xml:space="preserve">Во-первых, это профессионалы, работающие в различных службах помощи, в том </w:t>
      </w:r>
      <w:r>
        <w:rPr>
          <w:color w:val="000000"/>
          <w:spacing w:val="4"/>
        </w:rPr>
        <w:t>числе консультанты, консультирующие психологи, специалисты, помогающие «сде</w:t>
      </w:r>
      <w:r>
        <w:rPr>
          <w:color w:val="000000"/>
          <w:spacing w:val="1"/>
        </w:rPr>
        <w:t>лать карьеру», социальные работники, психиатры. Во-вторых, это консультанты-доб</w:t>
      </w:r>
      <w:r>
        <w:rPr>
          <w:color w:val="000000"/>
          <w:spacing w:val="1"/>
        </w:rPr>
        <w:softHyphen/>
        <w:t xml:space="preserve">ровольцы, умеющие оказывать квалифицированную помощь. Такие люди работают в </w:t>
      </w:r>
      <w:r>
        <w:rPr>
          <w:color w:val="000000"/>
          <w:spacing w:val="2"/>
        </w:rPr>
        <w:t>брачных агентствах, консультационных молодежных центрах, различных доброволь</w:t>
      </w:r>
      <w:r>
        <w:rPr>
          <w:color w:val="000000"/>
          <w:spacing w:val="2"/>
        </w:rPr>
        <w:softHyphen/>
      </w:r>
      <w:r>
        <w:rPr>
          <w:color w:val="000000"/>
          <w:spacing w:val="-1"/>
        </w:rPr>
        <w:t>ных агентствах. В-третьих, это люди, использующие элементы консультирования в сво</w:t>
      </w:r>
      <w:r>
        <w:rPr>
          <w:color w:val="000000"/>
          <w:spacing w:val="-1"/>
        </w:rPr>
        <w:softHyphen/>
      </w:r>
      <w:r>
        <w:rPr>
          <w:color w:val="000000"/>
          <w:spacing w:val="1"/>
        </w:rPr>
        <w:t xml:space="preserve">ей работе, например работники сферы социального обеспечения, медицинские сестры, </w:t>
      </w:r>
      <w:r>
        <w:rPr>
          <w:color w:val="000000"/>
        </w:rPr>
        <w:t xml:space="preserve">учителя, инспекторы, священнослужители, врачи, профсоюзные деятели. В-четвертых, </w:t>
      </w:r>
      <w:r>
        <w:rPr>
          <w:color w:val="000000"/>
          <w:spacing w:val="2"/>
        </w:rPr>
        <w:t>это неформальные консультанты, помогающие окружающим наладить повседневные взаимоотношения.</w:t>
      </w:r>
    </w:p>
    <w:p w:rsidR="00FF290B" w:rsidRDefault="00FF290B" w:rsidP="00D9020E">
      <w:pPr>
        <w:tabs>
          <w:tab w:val="num" w:pos="0"/>
          <w:tab w:val="left" w:pos="5940"/>
        </w:tabs>
        <w:ind w:firstLine="720"/>
        <w:jc w:val="both"/>
        <w:rPr>
          <w:b/>
        </w:rPr>
      </w:pPr>
    </w:p>
    <w:p w:rsidR="00FF290B" w:rsidRDefault="00FF290B" w:rsidP="00D9020E">
      <w:pPr>
        <w:tabs>
          <w:tab w:val="num" w:pos="0"/>
          <w:tab w:val="left" w:pos="5940"/>
        </w:tabs>
        <w:ind w:firstLine="720"/>
        <w:jc w:val="center"/>
        <w:rPr>
          <w:b/>
        </w:rPr>
      </w:pPr>
      <w:r>
        <w:rPr>
          <w:b/>
        </w:rPr>
        <w:t>Тема №2.</w:t>
      </w:r>
    </w:p>
    <w:p w:rsidR="00FF290B" w:rsidRDefault="00FF290B" w:rsidP="00D9020E">
      <w:pPr>
        <w:tabs>
          <w:tab w:val="num" w:pos="0"/>
          <w:tab w:val="left" w:pos="5940"/>
        </w:tabs>
        <w:ind w:firstLine="720"/>
        <w:jc w:val="center"/>
        <w:rPr>
          <w:b/>
        </w:rPr>
      </w:pPr>
      <w:r>
        <w:rPr>
          <w:b/>
        </w:rPr>
        <w:lastRenderedPageBreak/>
        <w:t>Психологическое консультирование как основа для социально-педагогического. Виды консультирования</w:t>
      </w:r>
    </w:p>
    <w:p w:rsidR="00FF290B" w:rsidRDefault="00FF290B" w:rsidP="00D9020E">
      <w:pPr>
        <w:tabs>
          <w:tab w:val="num" w:pos="0"/>
          <w:tab w:val="left" w:pos="5940"/>
        </w:tabs>
        <w:ind w:firstLine="720"/>
        <w:jc w:val="both"/>
      </w:pPr>
      <w:r>
        <w:t>План:</w:t>
      </w:r>
    </w:p>
    <w:p w:rsidR="00FF290B" w:rsidRDefault="00FF290B" w:rsidP="00D9020E">
      <w:pPr>
        <w:numPr>
          <w:ilvl w:val="0"/>
          <w:numId w:val="7"/>
        </w:numPr>
        <w:tabs>
          <w:tab w:val="left" w:pos="5940"/>
        </w:tabs>
        <w:jc w:val="both"/>
      </w:pPr>
      <w:r>
        <w:t>Определение психологического консультирования.</w:t>
      </w:r>
    </w:p>
    <w:p w:rsidR="00FF290B" w:rsidRDefault="00FF290B" w:rsidP="00D9020E">
      <w:pPr>
        <w:numPr>
          <w:ilvl w:val="0"/>
          <w:numId w:val="7"/>
        </w:numPr>
        <w:tabs>
          <w:tab w:val="left" w:pos="5940"/>
        </w:tabs>
        <w:jc w:val="both"/>
      </w:pPr>
      <w:r>
        <w:t>Отличие консультирования от других видов психологической помощи.</w:t>
      </w:r>
    </w:p>
    <w:p w:rsidR="00FF290B" w:rsidRDefault="00FF290B" w:rsidP="00D9020E">
      <w:pPr>
        <w:numPr>
          <w:ilvl w:val="0"/>
          <w:numId w:val="7"/>
        </w:numPr>
        <w:tabs>
          <w:tab w:val="left" w:pos="5940"/>
        </w:tabs>
        <w:jc w:val="both"/>
      </w:pPr>
      <w:r>
        <w:t>Виды консультирования.</w:t>
      </w:r>
    </w:p>
    <w:p w:rsidR="00FF290B" w:rsidRDefault="00FF290B" w:rsidP="00D9020E">
      <w:pPr>
        <w:tabs>
          <w:tab w:val="num" w:pos="0"/>
          <w:tab w:val="left" w:pos="5940"/>
        </w:tabs>
        <w:ind w:firstLine="720"/>
        <w:jc w:val="both"/>
      </w:pPr>
      <w:r>
        <w:t>Социальный педагог в</w:t>
      </w:r>
      <w:r>
        <w:rPr>
          <w:b/>
        </w:rPr>
        <w:t xml:space="preserve"> </w:t>
      </w:r>
      <w:r>
        <w:t>связи со спецификой своей профессиональной деятельности зачастую выполняет функции юриста, психолога, социального менеджера, и даже священника, выслушивая порой исповеди своих подопечных. Следовательно, социально-педагогическое консультирование включает в себя элементы других направлений социальной консультативной деятельности. Однако по сути своей оно все же ближе к психологическому консультированию.</w:t>
      </w:r>
    </w:p>
    <w:p w:rsidR="00FF290B" w:rsidRDefault="00FF290B" w:rsidP="00D9020E">
      <w:pPr>
        <w:tabs>
          <w:tab w:val="num" w:pos="0"/>
          <w:tab w:val="left" w:pos="5940"/>
        </w:tabs>
        <w:ind w:firstLine="720"/>
        <w:jc w:val="both"/>
        <w:rPr>
          <w:spacing w:val="-1"/>
        </w:rPr>
      </w:pPr>
      <w:r>
        <w:rPr>
          <w:spacing w:val="-3"/>
        </w:rPr>
        <w:t xml:space="preserve">Психологическим консультированием называется особая область </w:t>
      </w:r>
      <w:r>
        <w:t>практической психологии, связанная с оказанием со стороны спе</w:t>
      </w:r>
      <w:r>
        <w:softHyphen/>
      </w:r>
      <w:r>
        <w:rPr>
          <w:spacing w:val="1"/>
        </w:rPr>
        <w:t xml:space="preserve">циалиста-психолога непосредственной психологической помощи </w:t>
      </w:r>
      <w:r>
        <w:rPr>
          <w:spacing w:val="-1"/>
        </w:rPr>
        <w:t xml:space="preserve">людям, которые нуждаются в ней, в виде советов и рекомендаций. </w:t>
      </w:r>
      <w:r>
        <w:rPr>
          <w:spacing w:val="-2"/>
        </w:rPr>
        <w:t xml:space="preserve">Они даются психологом клиенту </w:t>
      </w:r>
      <w:r>
        <w:rPr>
          <w:bCs/>
          <w:spacing w:val="-2"/>
        </w:rPr>
        <w:t>на основе</w:t>
      </w:r>
      <w:r>
        <w:rPr>
          <w:b/>
          <w:bCs/>
          <w:spacing w:val="-2"/>
        </w:rPr>
        <w:t xml:space="preserve"> </w:t>
      </w:r>
      <w:r>
        <w:rPr>
          <w:spacing w:val="-2"/>
        </w:rPr>
        <w:t>личной беседы и пред</w:t>
      </w:r>
      <w:r>
        <w:rPr>
          <w:spacing w:val="-2"/>
        </w:rPr>
        <w:softHyphen/>
      </w:r>
      <w:r>
        <w:rPr>
          <w:spacing w:val="-5"/>
        </w:rPr>
        <w:t xml:space="preserve">варительного изучения той проблемы, с </w:t>
      </w:r>
      <w:r>
        <w:rPr>
          <w:bCs/>
          <w:spacing w:val="-5"/>
        </w:rPr>
        <w:t>которой в жизни</w:t>
      </w:r>
      <w:r>
        <w:rPr>
          <w:b/>
          <w:bCs/>
          <w:spacing w:val="-5"/>
        </w:rPr>
        <w:t xml:space="preserve"> </w:t>
      </w:r>
      <w:r>
        <w:rPr>
          <w:spacing w:val="-5"/>
        </w:rPr>
        <w:t>столкнул</w:t>
      </w:r>
      <w:r>
        <w:rPr>
          <w:spacing w:val="-5"/>
        </w:rPr>
        <w:softHyphen/>
      </w:r>
      <w:r>
        <w:t xml:space="preserve">ся клиент. </w:t>
      </w:r>
      <w:r>
        <w:rPr>
          <w:spacing w:val="-2"/>
        </w:rPr>
        <w:t xml:space="preserve">Психологическое консультирование — это сложившаяся </w:t>
      </w:r>
      <w:r>
        <w:t xml:space="preserve">практика оказания действенной психологической помощи людям, </w:t>
      </w:r>
      <w:r>
        <w:rPr>
          <w:spacing w:val="-3"/>
        </w:rPr>
        <w:t>основанная на убежденности в том, что каждый физически и психи</w:t>
      </w:r>
      <w:r>
        <w:rPr>
          <w:spacing w:val="-3"/>
        </w:rPr>
        <w:softHyphen/>
        <w:t>чески здоровый человек в состоянии справиться почти со всеми воз</w:t>
      </w:r>
      <w:r>
        <w:rPr>
          <w:spacing w:val="-3"/>
        </w:rPr>
        <w:softHyphen/>
      </w:r>
      <w:r>
        <w:t xml:space="preserve">никающими в его жизни психологическими проблемами. </w:t>
      </w:r>
    </w:p>
    <w:p w:rsidR="00FF290B" w:rsidRDefault="00FF290B" w:rsidP="00D9020E">
      <w:pPr>
        <w:tabs>
          <w:tab w:val="num" w:pos="0"/>
          <w:tab w:val="left" w:pos="5940"/>
        </w:tabs>
        <w:ind w:firstLine="720"/>
        <w:jc w:val="both"/>
      </w:pPr>
      <w:r>
        <w:rPr>
          <w:spacing w:val="-3"/>
        </w:rPr>
        <w:t xml:space="preserve">Психологическое консультирование отличается от других </w:t>
      </w:r>
      <w:r>
        <w:rPr>
          <w:bCs/>
          <w:spacing w:val="-3"/>
        </w:rPr>
        <w:t>видов</w:t>
      </w:r>
      <w:r>
        <w:rPr>
          <w:b/>
          <w:bCs/>
          <w:spacing w:val="-3"/>
        </w:rPr>
        <w:t xml:space="preserve"> </w:t>
      </w:r>
      <w:r>
        <w:rPr>
          <w:spacing w:val="-4"/>
        </w:rPr>
        <w:t>оказания практической психологической помощи людям следующи</w:t>
      </w:r>
      <w:r>
        <w:rPr>
          <w:spacing w:val="-4"/>
        </w:rPr>
        <w:softHyphen/>
      </w:r>
      <w:r>
        <w:rPr>
          <w:spacing w:val="-1"/>
        </w:rPr>
        <w:t>ми основными особенностями. В отличие, например, от индивиду</w:t>
      </w:r>
      <w:r>
        <w:rPr>
          <w:spacing w:val="-1"/>
        </w:rPr>
        <w:softHyphen/>
      </w:r>
      <w:r>
        <w:t>альной и групповой психотерапии оно предполагает относительно кратковременный период и эпизодический характер личных кон</w:t>
      </w:r>
      <w:r>
        <w:softHyphen/>
        <w:t>тактов психолога-консультанта с клиентом. Разные виды индиви</w:t>
      </w:r>
      <w:r>
        <w:softHyphen/>
      </w:r>
      <w:r>
        <w:rPr>
          <w:spacing w:val="-1"/>
        </w:rPr>
        <w:t xml:space="preserve">дуальной и групповой психотерапии рассчитаны обычно на более </w:t>
      </w:r>
      <w:r>
        <w:t>длительный срок непрерывного взаимодействия психолога с кли</w:t>
      </w:r>
      <w:r>
        <w:softHyphen/>
      </w:r>
      <w:r>
        <w:rPr>
          <w:spacing w:val="-1"/>
        </w:rPr>
        <w:t xml:space="preserve">ентом — от нескольких недель до нескольких месяцев и даже лет, </w:t>
      </w:r>
      <w:r>
        <w:rPr>
          <w:spacing w:val="-2"/>
        </w:rPr>
        <w:t xml:space="preserve">при значительно большем общем количестве часов, затрачиваемых на работу </w:t>
      </w:r>
      <w:r>
        <w:rPr>
          <w:bCs/>
          <w:spacing w:val="-2"/>
        </w:rPr>
        <w:t>с</w:t>
      </w:r>
      <w:r>
        <w:rPr>
          <w:b/>
          <w:bCs/>
          <w:spacing w:val="-2"/>
        </w:rPr>
        <w:t xml:space="preserve"> </w:t>
      </w:r>
      <w:r>
        <w:rPr>
          <w:spacing w:val="-2"/>
        </w:rPr>
        <w:t>клиентом.</w:t>
      </w:r>
    </w:p>
    <w:p w:rsidR="00FF290B" w:rsidRDefault="00FF290B" w:rsidP="00D9020E">
      <w:pPr>
        <w:shd w:val="clear" w:color="auto" w:fill="FFFFFF"/>
        <w:tabs>
          <w:tab w:val="num" w:pos="0"/>
        </w:tabs>
        <w:ind w:left="14" w:firstLine="720"/>
        <w:jc w:val="both"/>
      </w:pPr>
      <w:r>
        <w:rPr>
          <w:spacing w:val="-1"/>
        </w:rPr>
        <w:t>В психотерапии (в отличие от практики психологического кон</w:t>
      </w:r>
      <w:r>
        <w:rPr>
          <w:spacing w:val="-1"/>
        </w:rPr>
        <w:softHyphen/>
      </w:r>
      <w:r>
        <w:t>сультирования) активную роль в избавлении клиента от психоло</w:t>
      </w:r>
      <w:r>
        <w:softHyphen/>
      </w:r>
      <w:r>
        <w:rPr>
          <w:spacing w:val="-1"/>
        </w:rPr>
        <w:t>гических проблем играет психолог. Именно он предпринимает ак</w:t>
      </w:r>
      <w:r>
        <w:rPr>
          <w:spacing w:val="-1"/>
        </w:rPr>
        <w:softHyphen/>
      </w:r>
      <w:r>
        <w:t xml:space="preserve">тивные действия, направленные на решение проблемы клиента, а </w:t>
      </w:r>
      <w:r>
        <w:rPr>
          <w:spacing w:val="-1"/>
        </w:rPr>
        <w:t>сам клиент играет в основном пассивную роль, то есть просто вос</w:t>
      </w:r>
      <w:r>
        <w:rPr>
          <w:spacing w:val="-1"/>
        </w:rPr>
        <w:softHyphen/>
      </w:r>
      <w:r>
        <w:rPr>
          <w:spacing w:val="-4"/>
        </w:rPr>
        <w:t>принимает воздействия психотерапевта и реагирует на них. В психо</w:t>
      </w:r>
      <w:r>
        <w:rPr>
          <w:spacing w:val="-4"/>
        </w:rPr>
        <w:softHyphen/>
      </w:r>
      <w:r>
        <w:rPr>
          <w:spacing w:val="-2"/>
        </w:rPr>
        <w:t>логическом консультировании дело обстоит иначе: здесь психолог-</w:t>
      </w:r>
      <w:r>
        <w:rPr>
          <w:spacing w:val="2"/>
        </w:rPr>
        <w:t>консультант в основном только дает советы клиенту, а их прак</w:t>
      </w:r>
      <w:r>
        <w:rPr>
          <w:spacing w:val="2"/>
        </w:rPr>
        <w:softHyphen/>
      </w:r>
      <w:r>
        <w:t xml:space="preserve">тическая реализация становится делом самого клиента, активную </w:t>
      </w:r>
      <w:r>
        <w:rPr>
          <w:spacing w:val="-1"/>
        </w:rPr>
        <w:t>роль он сохраняет за собой.</w:t>
      </w:r>
    </w:p>
    <w:p w:rsidR="00FF290B" w:rsidRDefault="00FF290B" w:rsidP="00D9020E">
      <w:pPr>
        <w:shd w:val="clear" w:color="auto" w:fill="FFFFFF"/>
        <w:tabs>
          <w:tab w:val="num" w:pos="0"/>
        </w:tabs>
        <w:ind w:left="24" w:firstLine="720"/>
        <w:jc w:val="both"/>
      </w:pPr>
      <w:r>
        <w:rPr>
          <w:spacing w:val="-2"/>
        </w:rPr>
        <w:t>В других видах практической психологической работы с клиен</w:t>
      </w:r>
      <w:r>
        <w:rPr>
          <w:spacing w:val="-2"/>
        </w:rPr>
        <w:softHyphen/>
      </w:r>
      <w:r>
        <w:rPr>
          <w:spacing w:val="-1"/>
        </w:rPr>
        <w:t>тами в отличие от консультирования проводимая психотерапевти</w:t>
      </w:r>
      <w:r>
        <w:rPr>
          <w:spacing w:val="-1"/>
        </w:rPr>
        <w:softHyphen/>
        <w:t xml:space="preserve">ческая практика предполагает непосредственное личное общение, </w:t>
      </w:r>
      <w:r>
        <w:rPr>
          <w:spacing w:val="-2"/>
        </w:rPr>
        <w:t>взаимодействие клиента и психолога, причем даже в то время, ког</w:t>
      </w:r>
      <w:r>
        <w:rPr>
          <w:spacing w:val="-2"/>
        </w:rPr>
        <w:softHyphen/>
      </w:r>
      <w:r>
        <w:t xml:space="preserve">да клиент решает свою проблему. Основная психокоррекционная </w:t>
      </w:r>
      <w:r>
        <w:rPr>
          <w:spacing w:val="-3"/>
        </w:rPr>
        <w:t xml:space="preserve">работа, связанная с практикой психологического консультирования, чаще всего проводится самим клиентом в отсутствие психолога, без </w:t>
      </w:r>
      <w:r>
        <w:t>прямого или постоянного взаимодействия с ним.</w:t>
      </w:r>
    </w:p>
    <w:p w:rsidR="00FF290B" w:rsidRDefault="00FF290B" w:rsidP="00D9020E">
      <w:pPr>
        <w:shd w:val="clear" w:color="auto" w:fill="FFFFFF"/>
        <w:tabs>
          <w:tab w:val="num" w:pos="0"/>
        </w:tabs>
        <w:ind w:left="34" w:firstLine="720"/>
        <w:jc w:val="both"/>
      </w:pPr>
      <w:r>
        <w:t>В психологическом консультировании психодиагностика в на</w:t>
      </w:r>
      <w:r>
        <w:softHyphen/>
        <w:t>чале работы с клиентом должна быть сведена к минимуму и в ос</w:t>
      </w:r>
      <w:r>
        <w:softHyphen/>
      </w:r>
      <w:r>
        <w:rPr>
          <w:spacing w:val="-3"/>
        </w:rPr>
        <w:t>новном должна опираться на результаты непосредственного наблю</w:t>
      </w:r>
      <w:r>
        <w:rPr>
          <w:spacing w:val="-3"/>
        </w:rPr>
        <w:softHyphen/>
      </w:r>
      <w:r>
        <w:rPr>
          <w:spacing w:val="-1"/>
        </w:rPr>
        <w:t>дения консультанта за поведением клиента, когда консультант об</w:t>
      </w:r>
      <w:r>
        <w:rPr>
          <w:spacing w:val="-1"/>
        </w:rPr>
        <w:softHyphen/>
      </w:r>
      <w:r>
        <w:rPr>
          <w:spacing w:val="-2"/>
        </w:rPr>
        <w:t>щается с ним в психологической консультации. Психодиагностика включает в себя анализ и обобщение данных, непосредственно по</w:t>
      </w:r>
      <w:r>
        <w:rPr>
          <w:spacing w:val="-2"/>
        </w:rPr>
        <w:softHyphen/>
      </w:r>
      <w:r>
        <w:rPr>
          <w:spacing w:val="-4"/>
        </w:rPr>
        <w:t xml:space="preserve">лучаемых от клиента без применения специальных психологических </w:t>
      </w:r>
      <w:r>
        <w:rPr>
          <w:spacing w:val="-2"/>
        </w:rPr>
        <w:t>тестов. В психокоррекционной работе психодиагностика играет бо</w:t>
      </w:r>
      <w:r>
        <w:rPr>
          <w:spacing w:val="-2"/>
        </w:rPr>
        <w:softHyphen/>
      </w:r>
      <w:r>
        <w:rPr>
          <w:spacing w:val="-1"/>
        </w:rPr>
        <w:t>лее заметную роль, проводится обычно в самом начале консульта</w:t>
      </w:r>
      <w:r>
        <w:rPr>
          <w:spacing w:val="-1"/>
        </w:rPr>
        <w:softHyphen/>
        <w:t>ции и на нее отводится гораздо больше времени.</w:t>
      </w:r>
    </w:p>
    <w:p w:rsidR="00FF290B" w:rsidRDefault="00FF290B" w:rsidP="00D9020E">
      <w:pPr>
        <w:shd w:val="clear" w:color="auto" w:fill="FFFFFF"/>
        <w:tabs>
          <w:tab w:val="num" w:pos="0"/>
        </w:tabs>
        <w:ind w:left="43" w:firstLine="720"/>
        <w:jc w:val="both"/>
      </w:pPr>
      <w:r>
        <w:lastRenderedPageBreak/>
        <w:t>За конечные результаты работы с клиентом психолог-консуль</w:t>
      </w:r>
      <w:r>
        <w:softHyphen/>
        <w:t>тант не несет прямой персональной ответственности (консультант не отвечает за то, воспользуется или не воспользуется клиент его советами). Консультант отвечает лишь за правильность своих вы</w:t>
      </w:r>
      <w:r>
        <w:softHyphen/>
      </w:r>
      <w:r>
        <w:rPr>
          <w:spacing w:val="-2"/>
        </w:rPr>
        <w:t xml:space="preserve">водов о сути проблемы клиента и за потенциальную эффективность </w:t>
      </w:r>
      <w:r>
        <w:t>предлагаемых клиенту практических рекомендаций. В других ви</w:t>
      </w:r>
      <w:r>
        <w:softHyphen/>
      </w:r>
      <w:r>
        <w:rPr>
          <w:spacing w:val="-1"/>
        </w:rPr>
        <w:t>дах психотерапевтической практики психолог несет личную ответ</w:t>
      </w:r>
      <w:r>
        <w:rPr>
          <w:spacing w:val="-1"/>
        </w:rPr>
        <w:softHyphen/>
      </w:r>
      <w:r>
        <w:rPr>
          <w:spacing w:val="1"/>
        </w:rPr>
        <w:t>ственность за конечные результаты своей работы с клиентом, поскольку сам занимается коррекцией психологии и поведения кли</w:t>
      </w:r>
      <w:r>
        <w:rPr>
          <w:spacing w:val="1"/>
        </w:rPr>
        <w:softHyphen/>
      </w:r>
      <w:r>
        <w:rPr>
          <w:spacing w:val="-1"/>
        </w:rPr>
        <w:t>ента, сам реализует свои выводы и рекомендации.</w:t>
      </w:r>
    </w:p>
    <w:p w:rsidR="00FF290B" w:rsidRDefault="00FF290B" w:rsidP="00D9020E">
      <w:pPr>
        <w:shd w:val="clear" w:color="auto" w:fill="FFFFFF"/>
        <w:tabs>
          <w:tab w:val="num" w:pos="0"/>
        </w:tabs>
        <w:spacing w:before="5"/>
        <w:ind w:left="48" w:firstLine="720"/>
        <w:jc w:val="both"/>
      </w:pPr>
      <w:r>
        <w:rPr>
          <w:spacing w:val="-1"/>
        </w:rPr>
        <w:t>Консультант-психолог не обязательно должен владеть приема</w:t>
      </w:r>
      <w:r>
        <w:rPr>
          <w:spacing w:val="-1"/>
        </w:rPr>
        <w:softHyphen/>
      </w:r>
      <w:r>
        <w:rPr>
          <w:spacing w:val="-2"/>
        </w:rPr>
        <w:t>ми и методами психотерапии, за исключением тех, которые он мо</w:t>
      </w:r>
      <w:r>
        <w:rPr>
          <w:spacing w:val="-2"/>
        </w:rPr>
        <w:softHyphen/>
      </w:r>
      <w:r>
        <w:rPr>
          <w:spacing w:val="-4"/>
        </w:rPr>
        <w:t xml:space="preserve">жет применить в самой консультационной практике. Психотерапевт </w:t>
      </w:r>
      <w:r>
        <w:t>же, занимающийся практической коррекцией, должен профессио</w:t>
      </w:r>
      <w:r>
        <w:softHyphen/>
      </w:r>
      <w:r>
        <w:rPr>
          <w:spacing w:val="-1"/>
        </w:rPr>
        <w:t>нально владеть ее методами, так как в их применении и заключает</w:t>
      </w:r>
      <w:r>
        <w:rPr>
          <w:spacing w:val="-1"/>
        </w:rPr>
        <w:softHyphen/>
        <w:t>ся основная часть его работы.</w:t>
      </w:r>
    </w:p>
    <w:p w:rsidR="00FF290B" w:rsidRDefault="00FF290B" w:rsidP="00D9020E">
      <w:pPr>
        <w:shd w:val="clear" w:color="auto" w:fill="FFFFFF"/>
        <w:tabs>
          <w:tab w:val="num" w:pos="0"/>
        </w:tabs>
        <w:spacing w:before="5"/>
        <w:ind w:left="48" w:firstLine="720"/>
        <w:jc w:val="both"/>
      </w:pPr>
      <w:r>
        <w:rPr>
          <w:spacing w:val="-2"/>
        </w:rPr>
        <w:t>Консультирование как основной вид психологической практики преследует следующие цели:</w:t>
      </w:r>
    </w:p>
    <w:p w:rsidR="00FF290B" w:rsidRDefault="00FF290B" w:rsidP="00D9020E">
      <w:pPr>
        <w:shd w:val="clear" w:color="auto" w:fill="FFFFFF"/>
        <w:tabs>
          <w:tab w:val="num" w:pos="0"/>
          <w:tab w:val="left" w:pos="504"/>
        </w:tabs>
        <w:spacing w:before="14"/>
        <w:ind w:firstLine="720"/>
      </w:pPr>
      <w:r>
        <w:rPr>
          <w:spacing w:val="-25"/>
        </w:rPr>
        <w:t>1.</w:t>
      </w:r>
      <w:r>
        <w:tab/>
      </w:r>
      <w:r>
        <w:rPr>
          <w:spacing w:val="-2"/>
        </w:rPr>
        <w:t>Оказание оперативной помощи клиенту в решении возникших</w:t>
      </w:r>
      <w:r>
        <w:rPr>
          <w:spacing w:val="-2"/>
        </w:rPr>
        <w:br/>
        <w:t>у него проблем.</w:t>
      </w:r>
    </w:p>
    <w:p w:rsidR="00FF290B" w:rsidRDefault="00FF290B" w:rsidP="00D9020E">
      <w:pPr>
        <w:shd w:val="clear" w:color="auto" w:fill="FFFFFF"/>
        <w:tabs>
          <w:tab w:val="num" w:pos="0"/>
        </w:tabs>
        <w:spacing w:before="14"/>
        <w:ind w:left="34" w:firstLine="720"/>
        <w:jc w:val="both"/>
        <w:rPr>
          <w:spacing w:val="-5"/>
        </w:rPr>
      </w:pPr>
      <w:r>
        <w:rPr>
          <w:spacing w:val="-14"/>
        </w:rPr>
        <w:t>2.</w:t>
      </w:r>
      <w:r>
        <w:tab/>
      </w:r>
      <w:r>
        <w:rPr>
          <w:spacing w:val="-2"/>
        </w:rPr>
        <w:t>Оказание клиенту помощи в решении тех вопросов, с которы</w:t>
      </w:r>
      <w:r>
        <w:rPr>
          <w:spacing w:val="-2"/>
        </w:rPr>
        <w:softHyphen/>
        <w:t>ми он вполне бы смог самостоятельно справиться без вмешательст</w:t>
      </w:r>
      <w:r>
        <w:rPr>
          <w:spacing w:val="-2"/>
        </w:rPr>
        <w:softHyphen/>
      </w:r>
      <w:r>
        <w:rPr>
          <w:spacing w:val="-4"/>
        </w:rPr>
        <w:t xml:space="preserve">ва со стороны, без непосредственного и постоянного </w:t>
      </w:r>
      <w:r>
        <w:rPr>
          <w:bCs/>
          <w:spacing w:val="-4"/>
        </w:rPr>
        <w:t>участия</w:t>
      </w:r>
      <w:r>
        <w:rPr>
          <w:b/>
          <w:bCs/>
          <w:spacing w:val="-4"/>
        </w:rPr>
        <w:t xml:space="preserve"> </w:t>
      </w:r>
      <w:r>
        <w:rPr>
          <w:spacing w:val="-4"/>
        </w:rPr>
        <w:t>психо</w:t>
      </w:r>
      <w:r>
        <w:rPr>
          <w:spacing w:val="-4"/>
        </w:rPr>
        <w:softHyphen/>
      </w:r>
      <w:r>
        <w:rPr>
          <w:spacing w:val="-1"/>
        </w:rPr>
        <w:t>лога в его делах, т.е. там, где специальные профессиональные пси</w:t>
      </w:r>
      <w:r>
        <w:rPr>
          <w:spacing w:val="-1"/>
        </w:rPr>
        <w:softHyphen/>
      </w:r>
      <w:r>
        <w:rPr>
          <w:spacing w:val="-2"/>
        </w:rPr>
        <w:t>хологические знания, как правило, не нужны и необходим лишь об</w:t>
      </w:r>
      <w:r>
        <w:rPr>
          <w:spacing w:val="-2"/>
        </w:rPr>
        <w:softHyphen/>
      </w:r>
      <w:r>
        <w:rPr>
          <w:spacing w:val="-5"/>
        </w:rPr>
        <w:t xml:space="preserve">щий, житейский, основанный </w:t>
      </w:r>
      <w:r>
        <w:rPr>
          <w:bCs/>
          <w:spacing w:val="-5"/>
        </w:rPr>
        <w:t>на</w:t>
      </w:r>
      <w:r>
        <w:rPr>
          <w:b/>
          <w:bCs/>
          <w:spacing w:val="-5"/>
        </w:rPr>
        <w:t xml:space="preserve"> </w:t>
      </w:r>
      <w:r>
        <w:rPr>
          <w:spacing w:val="-5"/>
        </w:rPr>
        <w:t>здравом смысле совет.</w:t>
      </w:r>
    </w:p>
    <w:p w:rsidR="00FF290B" w:rsidRDefault="00FF290B" w:rsidP="00D9020E">
      <w:pPr>
        <w:shd w:val="clear" w:color="auto" w:fill="FFFFFF"/>
        <w:tabs>
          <w:tab w:val="num" w:pos="0"/>
        </w:tabs>
        <w:spacing w:before="14"/>
        <w:ind w:left="34" w:firstLine="720"/>
        <w:jc w:val="both"/>
        <w:rPr>
          <w:spacing w:val="-5"/>
        </w:rPr>
      </w:pPr>
      <w:r>
        <w:rPr>
          <w:spacing w:val="-2"/>
        </w:rPr>
        <w:t xml:space="preserve">3. Оказание временной помощи клиенту, который на самом деле </w:t>
      </w:r>
      <w:r>
        <w:rPr>
          <w:spacing w:val="1"/>
        </w:rPr>
        <w:t>нуждается в длительном, более или менее постоянном психотера</w:t>
      </w:r>
      <w:r>
        <w:rPr>
          <w:spacing w:val="1"/>
        </w:rPr>
        <w:softHyphen/>
      </w:r>
      <w:r>
        <w:t>певтическом воздействии, но в силу тех или иных причин не в со</w:t>
      </w:r>
      <w:r>
        <w:rPr>
          <w:spacing w:val="-5"/>
        </w:rPr>
        <w:t>стоянии рассчитывать на него в данный момент времени.</w:t>
      </w:r>
    </w:p>
    <w:p w:rsidR="00FF290B" w:rsidRDefault="00FF290B" w:rsidP="00D9020E">
      <w:pPr>
        <w:shd w:val="clear" w:color="auto" w:fill="FFFFFF"/>
        <w:tabs>
          <w:tab w:val="num" w:pos="0"/>
        </w:tabs>
        <w:spacing w:before="14"/>
        <w:ind w:left="34" w:firstLine="720"/>
        <w:jc w:val="both"/>
        <w:rPr>
          <w:spacing w:val="1"/>
        </w:rPr>
      </w:pPr>
      <w:r>
        <w:rPr>
          <w:spacing w:val="-4"/>
        </w:rPr>
        <w:t>4. Когда у клиента уже имеется правильное понимание своей про</w:t>
      </w:r>
      <w:r>
        <w:rPr>
          <w:spacing w:val="-4"/>
        </w:rPr>
        <w:softHyphen/>
      </w:r>
      <w:r>
        <w:rPr>
          <w:spacing w:val="-3"/>
        </w:rPr>
        <w:t xml:space="preserve">блемы и он, в принципе, готов сам приступить к ее решению, но кое </w:t>
      </w:r>
      <w:r>
        <w:rPr>
          <w:spacing w:val="1"/>
        </w:rPr>
        <w:t>в чем еще сомневается, не вполне уверен в своей правоте.</w:t>
      </w:r>
    </w:p>
    <w:p w:rsidR="00FF290B" w:rsidRDefault="00FF290B" w:rsidP="00D9020E">
      <w:pPr>
        <w:shd w:val="clear" w:color="auto" w:fill="FFFFFF"/>
        <w:tabs>
          <w:tab w:val="num" w:pos="0"/>
        </w:tabs>
        <w:spacing w:before="14"/>
        <w:ind w:left="34" w:firstLine="720"/>
        <w:jc w:val="both"/>
        <w:rPr>
          <w:spacing w:val="-5"/>
        </w:rPr>
      </w:pPr>
      <w:r>
        <w:rPr>
          <w:spacing w:val="-3"/>
        </w:rPr>
        <w:t xml:space="preserve">5. Оказание помощи клиенту в том случае, когда никакой другой </w:t>
      </w:r>
      <w:r>
        <w:rPr>
          <w:spacing w:val="-5"/>
        </w:rPr>
        <w:t>возможности, кроме получения консультации, у него нет.</w:t>
      </w:r>
    </w:p>
    <w:p w:rsidR="00FF290B" w:rsidRDefault="00FF290B" w:rsidP="00D9020E">
      <w:pPr>
        <w:widowControl w:val="0"/>
        <w:numPr>
          <w:ilvl w:val="0"/>
          <w:numId w:val="8"/>
        </w:numPr>
        <w:shd w:val="clear" w:color="auto" w:fill="FFFFFF"/>
        <w:tabs>
          <w:tab w:val="num" w:pos="0"/>
          <w:tab w:val="left" w:pos="547"/>
        </w:tabs>
        <w:autoSpaceDE w:val="0"/>
        <w:autoSpaceDN w:val="0"/>
        <w:adjustRightInd w:val="0"/>
        <w:ind w:left="62" w:firstLine="720"/>
        <w:jc w:val="both"/>
        <w:rPr>
          <w:spacing w:val="-11"/>
        </w:rPr>
      </w:pPr>
      <w:r>
        <w:rPr>
          <w:spacing w:val="4"/>
        </w:rPr>
        <w:t xml:space="preserve">Когда психологическое консультирование применяется не </w:t>
      </w:r>
      <w:r>
        <w:rPr>
          <w:spacing w:val="2"/>
        </w:rPr>
        <w:t>вместо других способов оказания психологической помощи кли</w:t>
      </w:r>
      <w:r>
        <w:rPr>
          <w:spacing w:val="2"/>
        </w:rPr>
        <w:softHyphen/>
      </w:r>
      <w:r>
        <w:rPr>
          <w:spacing w:val="4"/>
        </w:rPr>
        <w:t xml:space="preserve">енту, а вместе с ними, в дополнение к ним с расчетом на то, что </w:t>
      </w:r>
      <w:r>
        <w:rPr>
          <w:spacing w:val="3"/>
        </w:rPr>
        <w:t>не только психолог, но и сам клиент займется решением возникшей проблемы.</w:t>
      </w:r>
    </w:p>
    <w:p w:rsidR="00FF290B" w:rsidRDefault="00FF290B" w:rsidP="00D9020E">
      <w:pPr>
        <w:widowControl w:val="0"/>
        <w:numPr>
          <w:ilvl w:val="0"/>
          <w:numId w:val="8"/>
        </w:numPr>
        <w:shd w:val="clear" w:color="auto" w:fill="FFFFFF"/>
        <w:tabs>
          <w:tab w:val="num" w:pos="0"/>
          <w:tab w:val="left" w:pos="547"/>
        </w:tabs>
        <w:autoSpaceDE w:val="0"/>
        <w:autoSpaceDN w:val="0"/>
        <w:adjustRightInd w:val="0"/>
        <w:ind w:left="62" w:firstLine="720"/>
        <w:jc w:val="both"/>
        <w:rPr>
          <w:spacing w:val="-15"/>
        </w:rPr>
      </w:pPr>
      <w:r>
        <w:rPr>
          <w:spacing w:val="-5"/>
        </w:rPr>
        <w:t>В тех случаях, когда готового решения у психолога-консультан</w:t>
      </w:r>
      <w:r>
        <w:rPr>
          <w:spacing w:val="-5"/>
        </w:rPr>
        <w:softHyphen/>
      </w:r>
      <w:r>
        <w:t xml:space="preserve">та нет, поскольку ситуация выходит за рамки его компетенции, он </w:t>
      </w:r>
      <w:r>
        <w:rPr>
          <w:spacing w:val="1"/>
        </w:rPr>
        <w:t>должен оказать клиенту хотя бы какую-то, пусть даже минималь</w:t>
      </w:r>
      <w:r>
        <w:rPr>
          <w:spacing w:val="1"/>
        </w:rPr>
        <w:softHyphen/>
      </w:r>
      <w:r>
        <w:rPr>
          <w:spacing w:val="-1"/>
        </w:rPr>
        <w:t>ную и недостаточно эффективную, помощь.</w:t>
      </w:r>
    </w:p>
    <w:p w:rsidR="00FF290B" w:rsidRDefault="00FF290B" w:rsidP="00D9020E">
      <w:pPr>
        <w:shd w:val="clear" w:color="auto" w:fill="FFFFFF"/>
        <w:tabs>
          <w:tab w:val="num" w:pos="0"/>
        </w:tabs>
        <w:ind w:left="82" w:firstLine="720"/>
        <w:jc w:val="both"/>
      </w:pPr>
      <w:r>
        <w:t>Во всех этих и других подобных случаях психологическое кон</w:t>
      </w:r>
      <w:r>
        <w:softHyphen/>
      </w:r>
      <w:r>
        <w:rPr>
          <w:spacing w:val="-1"/>
        </w:rPr>
        <w:t>сультирование решает следующие основные задачи:</w:t>
      </w:r>
    </w:p>
    <w:p w:rsidR="00FF290B" w:rsidRDefault="00FF290B" w:rsidP="00D9020E">
      <w:pPr>
        <w:widowControl w:val="0"/>
        <w:numPr>
          <w:ilvl w:val="0"/>
          <w:numId w:val="9"/>
        </w:numPr>
        <w:shd w:val="clear" w:color="auto" w:fill="FFFFFF"/>
        <w:tabs>
          <w:tab w:val="num" w:pos="0"/>
          <w:tab w:val="left" w:pos="547"/>
        </w:tabs>
        <w:autoSpaceDE w:val="0"/>
        <w:autoSpaceDN w:val="0"/>
        <w:adjustRightInd w:val="0"/>
        <w:ind w:left="370" w:hanging="10"/>
        <w:jc w:val="both"/>
        <w:rPr>
          <w:spacing w:val="-25"/>
        </w:rPr>
      </w:pPr>
      <w:r>
        <w:rPr>
          <w:spacing w:val="-7"/>
        </w:rPr>
        <w:t>Уточнение (прояснение) проблемы, с которой столкнулся клиент.</w:t>
      </w:r>
    </w:p>
    <w:p w:rsidR="00FF290B" w:rsidRDefault="00FF290B" w:rsidP="00D9020E">
      <w:pPr>
        <w:widowControl w:val="0"/>
        <w:numPr>
          <w:ilvl w:val="0"/>
          <w:numId w:val="10"/>
        </w:numPr>
        <w:shd w:val="clear" w:color="auto" w:fill="FFFFFF"/>
        <w:tabs>
          <w:tab w:val="num" w:pos="0"/>
          <w:tab w:val="left" w:pos="547"/>
        </w:tabs>
        <w:autoSpaceDE w:val="0"/>
        <w:autoSpaceDN w:val="0"/>
        <w:adjustRightInd w:val="0"/>
        <w:ind w:left="370" w:hanging="10"/>
        <w:jc w:val="both"/>
        <w:rPr>
          <w:spacing w:val="-16"/>
        </w:rPr>
      </w:pPr>
      <w:r>
        <w:rPr>
          <w:spacing w:val="-2"/>
        </w:rPr>
        <w:t xml:space="preserve">Информирование клиента о сути возникшей у него проблемы, </w:t>
      </w:r>
      <w:r>
        <w:t>о реальной степени ее серьезности. (Проблемное информирование клиента.)</w:t>
      </w:r>
    </w:p>
    <w:p w:rsidR="00FF290B" w:rsidRDefault="00FF290B" w:rsidP="00D9020E">
      <w:pPr>
        <w:widowControl w:val="0"/>
        <w:numPr>
          <w:ilvl w:val="0"/>
          <w:numId w:val="10"/>
        </w:numPr>
        <w:shd w:val="clear" w:color="auto" w:fill="FFFFFF"/>
        <w:tabs>
          <w:tab w:val="left" w:pos="494"/>
        </w:tabs>
        <w:autoSpaceDE w:val="0"/>
        <w:autoSpaceDN w:val="0"/>
        <w:adjustRightInd w:val="0"/>
        <w:ind w:left="10" w:firstLine="288"/>
        <w:jc w:val="both"/>
        <w:rPr>
          <w:color w:val="000000"/>
          <w:spacing w:val="-14"/>
        </w:rPr>
      </w:pPr>
      <w:r>
        <w:rPr>
          <w:spacing w:val="6"/>
        </w:rPr>
        <w:t xml:space="preserve">Изучение психологом-консультантом личности клиента с </w:t>
      </w:r>
      <w:r>
        <w:rPr>
          <w:spacing w:val="-4"/>
        </w:rPr>
        <w:t xml:space="preserve">целью выяснения того, сможет ли клиент самостоятельно справиться </w:t>
      </w:r>
      <w:r>
        <w:rPr>
          <w:spacing w:val="-1"/>
        </w:rPr>
        <w:t>с возникшей у него проблемой.</w:t>
      </w:r>
      <w:r>
        <w:rPr>
          <w:color w:val="000000"/>
        </w:rPr>
        <w:t xml:space="preserve"> </w:t>
      </w:r>
    </w:p>
    <w:p w:rsidR="00FF290B" w:rsidRDefault="00FF290B" w:rsidP="00D9020E">
      <w:pPr>
        <w:widowControl w:val="0"/>
        <w:numPr>
          <w:ilvl w:val="0"/>
          <w:numId w:val="10"/>
        </w:numPr>
        <w:shd w:val="clear" w:color="auto" w:fill="FFFFFF"/>
        <w:tabs>
          <w:tab w:val="left" w:pos="494"/>
        </w:tabs>
        <w:autoSpaceDE w:val="0"/>
        <w:autoSpaceDN w:val="0"/>
        <w:adjustRightInd w:val="0"/>
        <w:ind w:left="10" w:firstLine="288"/>
        <w:jc w:val="both"/>
        <w:rPr>
          <w:color w:val="000000"/>
          <w:spacing w:val="-14"/>
        </w:rPr>
      </w:pPr>
      <w:r>
        <w:rPr>
          <w:color w:val="000000"/>
          <w:spacing w:val="2"/>
        </w:rPr>
        <w:t xml:space="preserve">Оказание текущей помощи клиенту в виде дополнительных </w:t>
      </w:r>
      <w:r>
        <w:rPr>
          <w:color w:val="000000"/>
          <w:spacing w:val="-1"/>
        </w:rPr>
        <w:t>практических советов, предлагаемых в то время, когда он уже при</w:t>
      </w:r>
      <w:r>
        <w:rPr>
          <w:color w:val="000000"/>
          <w:spacing w:val="-1"/>
        </w:rPr>
        <w:softHyphen/>
        <w:t>ступил к решению своей проблемы.</w:t>
      </w:r>
    </w:p>
    <w:p w:rsidR="00FF290B" w:rsidRDefault="00FF290B" w:rsidP="00D9020E">
      <w:pPr>
        <w:widowControl w:val="0"/>
        <w:numPr>
          <w:ilvl w:val="0"/>
          <w:numId w:val="10"/>
        </w:numPr>
        <w:shd w:val="clear" w:color="auto" w:fill="FFFFFF"/>
        <w:tabs>
          <w:tab w:val="left" w:pos="494"/>
        </w:tabs>
        <w:autoSpaceDE w:val="0"/>
        <w:autoSpaceDN w:val="0"/>
        <w:adjustRightInd w:val="0"/>
        <w:spacing w:before="5"/>
        <w:ind w:left="10" w:firstLine="288"/>
        <w:jc w:val="both"/>
        <w:rPr>
          <w:color w:val="000000"/>
          <w:spacing w:val="-14"/>
        </w:rPr>
      </w:pPr>
      <w:r>
        <w:rPr>
          <w:color w:val="000000"/>
          <w:spacing w:val="-4"/>
        </w:rPr>
        <w:t>Обучение клиента тому, как лучше всего предупредить возник</w:t>
      </w:r>
      <w:r>
        <w:rPr>
          <w:color w:val="000000"/>
          <w:spacing w:val="-4"/>
        </w:rPr>
        <w:softHyphen/>
      </w:r>
      <w:r>
        <w:rPr>
          <w:color w:val="000000"/>
          <w:spacing w:val="-1"/>
        </w:rPr>
        <w:t>новение в будущем аналогичных проблем (задача психопрофилак</w:t>
      </w:r>
      <w:r>
        <w:rPr>
          <w:color w:val="000000"/>
          <w:spacing w:val="-1"/>
        </w:rPr>
        <w:softHyphen/>
      </w:r>
      <w:r>
        <w:rPr>
          <w:color w:val="000000"/>
          <w:spacing w:val="1"/>
        </w:rPr>
        <w:t>тики).</w:t>
      </w:r>
    </w:p>
    <w:p w:rsidR="00FF290B" w:rsidRDefault="00FF290B" w:rsidP="00D9020E">
      <w:pPr>
        <w:widowControl w:val="0"/>
        <w:numPr>
          <w:ilvl w:val="0"/>
          <w:numId w:val="10"/>
        </w:numPr>
        <w:shd w:val="clear" w:color="auto" w:fill="FFFFFF"/>
        <w:tabs>
          <w:tab w:val="left" w:pos="494"/>
        </w:tabs>
        <w:autoSpaceDE w:val="0"/>
        <w:autoSpaceDN w:val="0"/>
        <w:adjustRightInd w:val="0"/>
        <w:spacing w:before="10"/>
        <w:ind w:left="10" w:firstLine="288"/>
        <w:jc w:val="both"/>
        <w:rPr>
          <w:color w:val="000000"/>
          <w:spacing w:val="-14"/>
        </w:rPr>
      </w:pPr>
      <w:r>
        <w:rPr>
          <w:color w:val="000000"/>
          <w:spacing w:val="-1"/>
        </w:rPr>
        <w:t xml:space="preserve">Передача психологом-консультантом клиенту элементарных, </w:t>
      </w:r>
      <w:r>
        <w:rPr>
          <w:color w:val="000000"/>
        </w:rPr>
        <w:t>жизненно необходимых психологических знаний и умений, освое</w:t>
      </w:r>
      <w:r>
        <w:rPr>
          <w:color w:val="000000"/>
        </w:rPr>
        <w:softHyphen/>
      </w:r>
      <w:r>
        <w:rPr>
          <w:color w:val="000000"/>
          <w:spacing w:val="2"/>
        </w:rPr>
        <w:t>ние и правильное употребление которых возможно самим клиен</w:t>
      </w:r>
      <w:r>
        <w:rPr>
          <w:color w:val="000000"/>
          <w:spacing w:val="2"/>
        </w:rPr>
        <w:softHyphen/>
      </w:r>
      <w:r>
        <w:rPr>
          <w:color w:val="000000"/>
          <w:spacing w:val="-3"/>
        </w:rPr>
        <w:t>том без специальной психологической подготовки. (Психолого-про</w:t>
      </w:r>
      <w:r>
        <w:rPr>
          <w:color w:val="000000"/>
          <w:spacing w:val="-3"/>
        </w:rPr>
        <w:softHyphen/>
      </w:r>
      <w:r>
        <w:rPr>
          <w:color w:val="000000"/>
          <w:spacing w:val="1"/>
        </w:rPr>
        <w:t>светительское информирование клиента.)</w:t>
      </w:r>
    </w:p>
    <w:p w:rsidR="00FF290B" w:rsidRDefault="00FF290B" w:rsidP="00D9020E">
      <w:pPr>
        <w:widowControl w:val="0"/>
        <w:numPr>
          <w:ilvl w:val="0"/>
          <w:numId w:val="10"/>
        </w:numPr>
        <w:shd w:val="clear" w:color="auto" w:fill="FFFFFF"/>
        <w:tabs>
          <w:tab w:val="left" w:pos="494"/>
        </w:tabs>
        <w:autoSpaceDE w:val="0"/>
        <w:autoSpaceDN w:val="0"/>
        <w:adjustRightInd w:val="0"/>
        <w:ind w:left="10" w:firstLine="288"/>
        <w:jc w:val="both"/>
        <w:rPr>
          <w:color w:val="000000"/>
          <w:spacing w:val="-14"/>
        </w:rPr>
      </w:pPr>
      <w:r>
        <w:rPr>
          <w:color w:val="000000"/>
        </w:rPr>
        <w:lastRenderedPageBreak/>
        <w:t xml:space="preserve">Четкое формулирование советов и рекомендаций клиенту по </w:t>
      </w:r>
      <w:r>
        <w:rPr>
          <w:color w:val="000000"/>
          <w:spacing w:val="-1"/>
        </w:rPr>
        <w:t>поводу того, как наилучшим образом решить его проблему.</w:t>
      </w:r>
    </w:p>
    <w:p w:rsidR="00FF290B" w:rsidRDefault="00FF290B" w:rsidP="00D9020E">
      <w:pPr>
        <w:shd w:val="clear" w:color="auto" w:fill="FFFFFF"/>
        <w:tabs>
          <w:tab w:val="left" w:pos="619"/>
        </w:tabs>
        <w:ind w:left="67" w:firstLine="653"/>
        <w:jc w:val="both"/>
      </w:pPr>
      <w:r>
        <w:rPr>
          <w:spacing w:val="-4"/>
        </w:rPr>
        <w:t>Поскольку в психологическом консультировании нуждаются раз</w:t>
      </w:r>
      <w:r>
        <w:rPr>
          <w:spacing w:val="-4"/>
        </w:rPr>
        <w:softHyphen/>
      </w:r>
      <w:r>
        <w:rPr>
          <w:spacing w:val="-1"/>
        </w:rPr>
        <w:t xml:space="preserve">ные люди и за помощью они обращаются по различным поводам, </w:t>
      </w:r>
      <w:r>
        <w:rPr>
          <w:spacing w:val="-2"/>
        </w:rPr>
        <w:t>психологическое консультирование можно разделить на виды в за</w:t>
      </w:r>
      <w:r>
        <w:rPr>
          <w:spacing w:val="-2"/>
        </w:rPr>
        <w:softHyphen/>
      </w:r>
      <w:r>
        <w:rPr>
          <w:spacing w:val="8"/>
        </w:rPr>
        <w:t xml:space="preserve">висимости от индивидуальных особенностей клиентов и тех </w:t>
      </w:r>
      <w:r>
        <w:rPr>
          <w:spacing w:val="-1"/>
        </w:rPr>
        <w:t xml:space="preserve">проблем, по поводу которых они обращаются в психологическую </w:t>
      </w:r>
      <w:r>
        <w:rPr>
          <w:spacing w:val="-2"/>
        </w:rPr>
        <w:t>консультацию.</w:t>
      </w:r>
    </w:p>
    <w:p w:rsidR="00FF290B" w:rsidRDefault="00FF290B" w:rsidP="00D9020E">
      <w:pPr>
        <w:shd w:val="clear" w:color="auto" w:fill="FFFFFF"/>
        <w:tabs>
          <w:tab w:val="num" w:pos="0"/>
        </w:tabs>
        <w:ind w:left="72" w:firstLine="720"/>
        <w:jc w:val="both"/>
        <w:rPr>
          <w:color w:val="000000"/>
          <w:spacing w:val="-1"/>
        </w:rPr>
      </w:pPr>
      <w:r>
        <w:rPr>
          <w:spacing w:val="-4"/>
        </w:rPr>
        <w:t xml:space="preserve">Прежде всего выделим так называемое </w:t>
      </w:r>
      <w:r>
        <w:rPr>
          <w:i/>
          <w:iCs/>
          <w:spacing w:val="-4"/>
        </w:rPr>
        <w:t xml:space="preserve">интимно-личностное </w:t>
      </w:r>
      <w:r>
        <w:rPr>
          <w:spacing w:val="-4"/>
        </w:rPr>
        <w:t>пси</w:t>
      </w:r>
      <w:r>
        <w:rPr>
          <w:spacing w:val="-4"/>
        </w:rPr>
        <w:softHyphen/>
      </w:r>
      <w:r>
        <w:t>хологическое консультирование, необходимость в котором возни</w:t>
      </w:r>
      <w:r>
        <w:rPr>
          <w:color w:val="000000"/>
          <w:spacing w:val="-3"/>
        </w:rPr>
        <w:t xml:space="preserve">кает довольно часто и у многих людей. К этому виду можно отнести </w:t>
      </w:r>
      <w:r>
        <w:rPr>
          <w:color w:val="000000"/>
          <w:spacing w:val="-1"/>
        </w:rPr>
        <w:t>консультирование по таким вопросам, которые глубоко затрагива</w:t>
      </w:r>
      <w:r>
        <w:rPr>
          <w:color w:val="000000"/>
          <w:spacing w:val="-1"/>
        </w:rPr>
        <w:softHyphen/>
        <w:t xml:space="preserve">ют человека как личность, вызывают у него сильные переживания, </w:t>
      </w:r>
      <w:r>
        <w:rPr>
          <w:bCs/>
          <w:color w:val="000000"/>
          <w:spacing w:val="-3"/>
        </w:rPr>
        <w:t>обычно</w:t>
      </w:r>
      <w:r>
        <w:rPr>
          <w:b/>
          <w:bCs/>
          <w:color w:val="000000"/>
          <w:spacing w:val="-3"/>
        </w:rPr>
        <w:t xml:space="preserve"> </w:t>
      </w:r>
      <w:r>
        <w:rPr>
          <w:color w:val="000000"/>
          <w:spacing w:val="-3"/>
        </w:rPr>
        <w:t xml:space="preserve">тщательно скрываемые от окружающих людей. Следующий по значимости и частоте встречаемости в жизни вид </w:t>
      </w:r>
      <w:r>
        <w:rPr>
          <w:color w:val="000000"/>
          <w:spacing w:val="-4"/>
        </w:rPr>
        <w:t xml:space="preserve">психологического консультирования — </w:t>
      </w:r>
      <w:r>
        <w:rPr>
          <w:i/>
          <w:iCs/>
          <w:color w:val="000000"/>
          <w:spacing w:val="-4"/>
        </w:rPr>
        <w:t xml:space="preserve">семейное </w:t>
      </w:r>
      <w:r>
        <w:rPr>
          <w:color w:val="000000"/>
          <w:spacing w:val="-4"/>
        </w:rPr>
        <w:t xml:space="preserve">консультирование. </w:t>
      </w:r>
      <w:r>
        <w:rPr>
          <w:color w:val="000000"/>
          <w:spacing w:val="-1"/>
        </w:rPr>
        <w:t>К нему можно отнести консультирование по вопросам, возникаю</w:t>
      </w:r>
      <w:r>
        <w:rPr>
          <w:color w:val="000000"/>
          <w:spacing w:val="-1"/>
        </w:rPr>
        <w:softHyphen/>
      </w:r>
      <w:r>
        <w:rPr>
          <w:color w:val="000000"/>
          <w:spacing w:val="-2"/>
        </w:rPr>
        <w:t xml:space="preserve">щим у человека в собственной семье или в семьях других, близких для него людей. </w:t>
      </w:r>
      <w:r>
        <w:rPr>
          <w:color w:val="000000"/>
          <w:spacing w:val="-3"/>
        </w:rPr>
        <w:t xml:space="preserve">Третий вид консультирования — </w:t>
      </w:r>
      <w:r>
        <w:rPr>
          <w:i/>
          <w:iCs/>
          <w:color w:val="000000"/>
          <w:spacing w:val="-3"/>
        </w:rPr>
        <w:t xml:space="preserve">психолого-педагогическое </w:t>
      </w:r>
      <w:r>
        <w:rPr>
          <w:color w:val="000000"/>
          <w:spacing w:val="-3"/>
        </w:rPr>
        <w:t>кон</w:t>
      </w:r>
      <w:r>
        <w:rPr>
          <w:color w:val="000000"/>
          <w:spacing w:val="-3"/>
        </w:rPr>
        <w:softHyphen/>
      </w:r>
      <w:r>
        <w:rPr>
          <w:color w:val="000000"/>
        </w:rPr>
        <w:t xml:space="preserve">сультирование. К нему можно отнести обсуждение консультантом </w:t>
      </w:r>
      <w:r>
        <w:rPr>
          <w:color w:val="000000"/>
          <w:spacing w:val="-1"/>
        </w:rPr>
        <w:t xml:space="preserve">с клиентом вопросов обучения и воспитания детей, научения чему-либо и повышения педагогической квалификации взрослых людей, </w:t>
      </w:r>
      <w:r>
        <w:rPr>
          <w:color w:val="000000"/>
          <w:spacing w:val="1"/>
        </w:rPr>
        <w:t xml:space="preserve">педагогического руководства, управления детскими и взрослыми </w:t>
      </w:r>
      <w:r>
        <w:rPr>
          <w:color w:val="000000"/>
          <w:spacing w:val="-1"/>
        </w:rPr>
        <w:t xml:space="preserve">группами и коллективами. </w:t>
      </w:r>
      <w:r>
        <w:rPr>
          <w:color w:val="000000"/>
          <w:spacing w:val="-2"/>
        </w:rPr>
        <w:t>Четвертый из числа наиболее распространенных видов психоло</w:t>
      </w:r>
      <w:r>
        <w:rPr>
          <w:color w:val="000000"/>
          <w:spacing w:val="-2"/>
        </w:rPr>
        <w:softHyphen/>
      </w:r>
      <w:r>
        <w:rPr>
          <w:color w:val="000000"/>
          <w:spacing w:val="-1"/>
        </w:rPr>
        <w:t xml:space="preserve">гического консультирования — </w:t>
      </w:r>
      <w:r>
        <w:rPr>
          <w:i/>
          <w:iCs/>
          <w:color w:val="000000"/>
          <w:spacing w:val="-1"/>
        </w:rPr>
        <w:t xml:space="preserve">деловое </w:t>
      </w:r>
      <w:r>
        <w:rPr>
          <w:color w:val="000000"/>
          <w:spacing w:val="-1"/>
        </w:rPr>
        <w:t xml:space="preserve">консультирование. Оно, в свою очередь, имеет столько разновидностей, сколько существует </w:t>
      </w:r>
      <w:r>
        <w:rPr>
          <w:color w:val="000000"/>
          <w:spacing w:val="-3"/>
        </w:rPr>
        <w:t>разнообразных дел и видов деятельности у людей. В целом же дело</w:t>
      </w:r>
      <w:r>
        <w:rPr>
          <w:color w:val="000000"/>
          <w:spacing w:val="-3"/>
        </w:rPr>
        <w:softHyphen/>
      </w:r>
      <w:r>
        <w:rPr>
          <w:color w:val="000000"/>
        </w:rPr>
        <w:t>вым называется такое консультирование, которое связано с реше</w:t>
      </w:r>
      <w:r>
        <w:rPr>
          <w:color w:val="000000"/>
        </w:rPr>
        <w:softHyphen/>
      </w:r>
      <w:r>
        <w:rPr>
          <w:color w:val="000000"/>
          <w:spacing w:val="-1"/>
        </w:rPr>
        <w:t>нием людьми деловых проблем.</w:t>
      </w:r>
    </w:p>
    <w:p w:rsidR="00FF290B" w:rsidRDefault="00FF290B" w:rsidP="00D9020E">
      <w:pPr>
        <w:shd w:val="clear" w:color="auto" w:fill="FFFFFF"/>
        <w:tabs>
          <w:tab w:val="num" w:pos="0"/>
        </w:tabs>
        <w:ind w:left="72" w:firstLine="720"/>
        <w:jc w:val="center"/>
        <w:rPr>
          <w:b/>
        </w:rPr>
      </w:pPr>
      <w:r>
        <w:rPr>
          <w:b/>
        </w:rPr>
        <w:t>Тема № 3.</w:t>
      </w:r>
    </w:p>
    <w:p w:rsidR="00FF290B" w:rsidRDefault="00FF290B" w:rsidP="00D9020E">
      <w:pPr>
        <w:shd w:val="clear" w:color="auto" w:fill="FFFFFF"/>
        <w:tabs>
          <w:tab w:val="num" w:pos="0"/>
        </w:tabs>
        <w:ind w:left="72" w:firstLine="720"/>
        <w:jc w:val="center"/>
        <w:rPr>
          <w:b/>
        </w:rPr>
      </w:pPr>
      <w:r>
        <w:rPr>
          <w:b/>
        </w:rPr>
        <w:t>Основные теоретические концепции в консультировании</w:t>
      </w:r>
    </w:p>
    <w:p w:rsidR="00FF290B" w:rsidRDefault="00FF290B" w:rsidP="00D9020E">
      <w:pPr>
        <w:shd w:val="clear" w:color="auto" w:fill="FFFFFF"/>
        <w:tabs>
          <w:tab w:val="num" w:pos="0"/>
        </w:tabs>
        <w:ind w:left="72" w:firstLine="720"/>
      </w:pPr>
      <w:r>
        <w:t>План:</w:t>
      </w:r>
    </w:p>
    <w:p w:rsidR="00FF290B" w:rsidRDefault="00FF290B" w:rsidP="00D9020E">
      <w:pPr>
        <w:numPr>
          <w:ilvl w:val="1"/>
          <w:numId w:val="11"/>
        </w:numPr>
        <w:shd w:val="clear" w:color="auto" w:fill="FFFFFF"/>
      </w:pPr>
      <w:r>
        <w:t>Психоаналитическая концепция.</w:t>
      </w:r>
    </w:p>
    <w:p w:rsidR="00FF290B" w:rsidRDefault="00FF290B" w:rsidP="00D9020E">
      <w:pPr>
        <w:numPr>
          <w:ilvl w:val="1"/>
          <w:numId w:val="11"/>
        </w:numPr>
        <w:shd w:val="clear" w:color="auto" w:fill="FFFFFF"/>
      </w:pPr>
      <w:r>
        <w:t>Бихевиористическая концепция.</w:t>
      </w:r>
    </w:p>
    <w:p w:rsidR="00FF290B" w:rsidRDefault="00FF290B" w:rsidP="00D9020E">
      <w:pPr>
        <w:numPr>
          <w:ilvl w:val="1"/>
          <w:numId w:val="11"/>
        </w:numPr>
        <w:shd w:val="clear" w:color="auto" w:fill="FFFFFF"/>
      </w:pPr>
      <w:r>
        <w:t>Экзистенциальная концепция.</w:t>
      </w:r>
    </w:p>
    <w:p w:rsidR="00FF290B" w:rsidRDefault="00FF290B" w:rsidP="00D9020E">
      <w:pPr>
        <w:numPr>
          <w:ilvl w:val="1"/>
          <w:numId w:val="11"/>
        </w:numPr>
        <w:shd w:val="clear" w:color="auto" w:fill="FFFFFF"/>
      </w:pPr>
      <w:r>
        <w:t>Гуманистическая концепция.</w:t>
      </w:r>
    </w:p>
    <w:p w:rsidR="00FF290B" w:rsidRDefault="00FF290B" w:rsidP="00D9020E">
      <w:pPr>
        <w:shd w:val="clear" w:color="auto" w:fill="FFFFFF"/>
      </w:pPr>
      <w:r>
        <w:t>Процесс консультирования, выбор методов воздействия, техник, приемов, а также характер взаимоотношений клиента и консультанта определяется теоретической позицией консультанта.</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40"/>
        <w:gridCol w:w="4320"/>
      </w:tblGrid>
      <w:tr w:rsidR="00FF290B" w:rsidTr="00FA73A9">
        <w:tc>
          <w:tcPr>
            <w:tcW w:w="2520" w:type="dxa"/>
          </w:tcPr>
          <w:p w:rsidR="00FF290B" w:rsidRPr="00FA73A9" w:rsidRDefault="00FF290B" w:rsidP="00FA73A9">
            <w:pPr>
              <w:jc w:val="center"/>
              <w:rPr>
                <w:b/>
              </w:rPr>
            </w:pPr>
            <w:r w:rsidRPr="00FA73A9">
              <w:rPr>
                <w:b/>
              </w:rPr>
              <w:t>Направление</w:t>
            </w:r>
          </w:p>
        </w:tc>
        <w:tc>
          <w:tcPr>
            <w:tcW w:w="4140" w:type="dxa"/>
          </w:tcPr>
          <w:p w:rsidR="00FF290B" w:rsidRPr="00FA73A9" w:rsidRDefault="00FF290B" w:rsidP="00FA73A9">
            <w:pPr>
              <w:jc w:val="center"/>
              <w:rPr>
                <w:b/>
              </w:rPr>
            </w:pPr>
            <w:r w:rsidRPr="00FA73A9">
              <w:rPr>
                <w:b/>
              </w:rPr>
              <w:t>Основные теоретические принципы</w:t>
            </w:r>
          </w:p>
        </w:tc>
        <w:tc>
          <w:tcPr>
            <w:tcW w:w="4320" w:type="dxa"/>
          </w:tcPr>
          <w:p w:rsidR="00FF290B" w:rsidRPr="00FA73A9" w:rsidRDefault="00FF290B" w:rsidP="00FA73A9">
            <w:pPr>
              <w:jc w:val="center"/>
              <w:rPr>
                <w:b/>
              </w:rPr>
            </w:pPr>
            <w:r w:rsidRPr="00FA73A9">
              <w:rPr>
                <w:b/>
              </w:rPr>
              <w:t>Цели консультирования</w:t>
            </w:r>
          </w:p>
        </w:tc>
      </w:tr>
      <w:tr w:rsidR="00FF290B" w:rsidTr="00FA73A9">
        <w:tc>
          <w:tcPr>
            <w:tcW w:w="2520" w:type="dxa"/>
          </w:tcPr>
          <w:p w:rsidR="00FF290B" w:rsidRDefault="00FF290B">
            <w:r>
              <w:t xml:space="preserve">Психоаналитическое направление </w:t>
            </w:r>
          </w:p>
        </w:tc>
        <w:tc>
          <w:tcPr>
            <w:tcW w:w="4140" w:type="dxa"/>
          </w:tcPr>
          <w:p w:rsidR="00FF290B" w:rsidRDefault="00FF290B" w:rsidP="00FA73A9">
            <w:pPr>
              <w:ind w:firstLine="409"/>
              <w:jc w:val="both"/>
            </w:pPr>
            <w:r>
              <w:t>Сущность человека определяется психической энергией сексуальной природы и опытом раннего детства. Основу структуры личности составляют: ид, эго и супер-эго. Поведение мотивируется агрессивными и сексуальными побуждениями. Патология возникает из-за вытесненных в раннем детстве конфликтов. Нормальное развитие основывается на своевременном чередовании стадий сексуального развития и интеграции.</w:t>
            </w:r>
          </w:p>
        </w:tc>
        <w:tc>
          <w:tcPr>
            <w:tcW w:w="4320" w:type="dxa"/>
          </w:tcPr>
          <w:p w:rsidR="00FF290B" w:rsidRDefault="00FF290B" w:rsidP="00FA73A9">
            <w:pPr>
              <w:ind w:firstLine="350"/>
              <w:jc w:val="both"/>
            </w:pPr>
            <w:r>
              <w:t>Перевести в сознание вытесненный в бессознательное материал; помочь клиенту воспроизвести ранний опыт и проанализировать вытесненные конфликты; реконструировать базисную личность.</w:t>
            </w:r>
          </w:p>
        </w:tc>
      </w:tr>
      <w:tr w:rsidR="00FF290B" w:rsidTr="00FA73A9">
        <w:tc>
          <w:tcPr>
            <w:tcW w:w="2520" w:type="dxa"/>
          </w:tcPr>
          <w:p w:rsidR="00FF290B" w:rsidRDefault="00FF290B">
            <w:r>
              <w:t>Бихевиористическое направление</w:t>
            </w:r>
          </w:p>
        </w:tc>
        <w:tc>
          <w:tcPr>
            <w:tcW w:w="4140" w:type="dxa"/>
          </w:tcPr>
          <w:p w:rsidR="00FF290B" w:rsidRDefault="00FF290B" w:rsidP="00FA73A9">
            <w:pPr>
              <w:ind w:firstLine="229"/>
              <w:jc w:val="both"/>
            </w:pPr>
            <w:r>
              <w:t xml:space="preserve">Человек – продукт среды и одновременно ее творец. Поведение формируется в процессе обучения. Нормальному поведению обучают </w:t>
            </w:r>
            <w:r>
              <w:lastRenderedPageBreak/>
              <w:t>посредством подкрепления и имитации. Проблемы возникают в процессе плохого обучения.</w:t>
            </w:r>
          </w:p>
        </w:tc>
        <w:tc>
          <w:tcPr>
            <w:tcW w:w="4320" w:type="dxa"/>
          </w:tcPr>
          <w:p w:rsidR="00FF290B" w:rsidRDefault="00FF290B" w:rsidP="00FA73A9">
            <w:pPr>
              <w:ind w:firstLine="229"/>
              <w:jc w:val="both"/>
            </w:pPr>
            <w:r>
              <w:lastRenderedPageBreak/>
              <w:t>Исправить неадекватное поведение и обучить эффективному поведению.</w:t>
            </w:r>
          </w:p>
        </w:tc>
      </w:tr>
      <w:tr w:rsidR="00FF290B" w:rsidTr="00FA73A9">
        <w:tc>
          <w:tcPr>
            <w:tcW w:w="2520" w:type="dxa"/>
          </w:tcPr>
          <w:p w:rsidR="00FF290B" w:rsidRDefault="00FF290B">
            <w:r>
              <w:lastRenderedPageBreak/>
              <w:t>Экзистенциальное направление</w:t>
            </w:r>
          </w:p>
        </w:tc>
        <w:tc>
          <w:tcPr>
            <w:tcW w:w="4140" w:type="dxa"/>
          </w:tcPr>
          <w:p w:rsidR="00FF290B" w:rsidRDefault="00FF290B" w:rsidP="00FA73A9">
            <w:pPr>
              <w:ind w:firstLine="229"/>
              <w:jc w:val="both"/>
            </w:pPr>
            <w:r>
              <w:t>Основное внимание уделяется способности человека познавать свой внутренний мир, свободно выбирать свою судьбу, ответственности и экзистенциальной тревоге как основному мотивирующему фактору, поиску уникального смысла в бессмысленном мире, одиночеству и отношениям с другими, временности жизни и проблеме смерти. Нормальное развитие личности основывается на уникальности каждого.</w:t>
            </w:r>
          </w:p>
        </w:tc>
        <w:tc>
          <w:tcPr>
            <w:tcW w:w="4320" w:type="dxa"/>
          </w:tcPr>
          <w:p w:rsidR="00FF290B" w:rsidRDefault="00FF290B" w:rsidP="00FA73A9">
            <w:pPr>
              <w:ind w:firstLine="229"/>
              <w:jc w:val="both"/>
            </w:pPr>
            <w:r>
              <w:t>Помочь клиенту осознать свою свободу и собственные возможности; побуждать к принятию ответственности за то, что происходит с ним; идентифицировать блокирующие свободу факторы.</w:t>
            </w:r>
          </w:p>
        </w:tc>
      </w:tr>
      <w:tr w:rsidR="00FF290B" w:rsidTr="00FA73A9">
        <w:tc>
          <w:tcPr>
            <w:tcW w:w="2520" w:type="dxa"/>
          </w:tcPr>
          <w:p w:rsidR="00FF290B" w:rsidRDefault="00FF290B">
            <w:r>
              <w:t>Гуманистическое направление</w:t>
            </w:r>
          </w:p>
        </w:tc>
        <w:tc>
          <w:tcPr>
            <w:tcW w:w="4140" w:type="dxa"/>
          </w:tcPr>
          <w:p w:rsidR="00FF290B" w:rsidRDefault="00FF290B" w:rsidP="00FA73A9">
            <w:pPr>
              <w:ind w:firstLine="409"/>
              <w:jc w:val="both"/>
            </w:pPr>
            <w:r>
              <w:t>Акцентируется позитивная природа человека – свойственное ему врожденное стремление к самореализации. Проблемы возникают при вытеснении некоторых чувств из поля сознания и искажении оценки опыта. Основу психического здоровья составляют соответствие идеального Я реальному Я, достигаемое реализацией потенциала собственной личности, и стремление к самопознанию, уверенности в себе, спонтанности.</w:t>
            </w:r>
          </w:p>
        </w:tc>
        <w:tc>
          <w:tcPr>
            <w:tcW w:w="4320" w:type="dxa"/>
          </w:tcPr>
          <w:p w:rsidR="00FF290B" w:rsidRDefault="00FF290B" w:rsidP="00FA73A9">
            <w:pPr>
              <w:ind w:firstLine="409"/>
              <w:jc w:val="both"/>
            </w:pPr>
            <w:r>
              <w:t>Создать благоприятный климат консультирования, подходящий для самоисследования и распознавания факторов, мешающих росту личности; поощрять открытость клиента опыту, уверенность в себе, спонтанность.</w:t>
            </w:r>
          </w:p>
        </w:tc>
      </w:tr>
    </w:tbl>
    <w:p w:rsidR="00FF290B" w:rsidRDefault="00FF290B" w:rsidP="00D9020E">
      <w:pPr>
        <w:shd w:val="clear" w:color="auto" w:fill="FFFFFF"/>
        <w:spacing w:before="240" w:line="235" w:lineRule="exact"/>
        <w:rPr>
          <w:b/>
        </w:rPr>
      </w:pPr>
    </w:p>
    <w:p w:rsidR="00FF290B" w:rsidRDefault="00FF290B" w:rsidP="00D9020E">
      <w:pPr>
        <w:tabs>
          <w:tab w:val="num" w:pos="0"/>
          <w:tab w:val="left" w:pos="5940"/>
        </w:tabs>
        <w:jc w:val="center"/>
        <w:rPr>
          <w:b/>
        </w:rPr>
      </w:pPr>
      <w:r>
        <w:rPr>
          <w:b/>
        </w:rPr>
        <w:t>Тема № 4.</w:t>
      </w:r>
    </w:p>
    <w:p w:rsidR="00FF290B" w:rsidRDefault="00FF290B" w:rsidP="00D9020E">
      <w:pPr>
        <w:tabs>
          <w:tab w:val="num" w:pos="0"/>
          <w:tab w:val="left" w:pos="5940"/>
        </w:tabs>
        <w:jc w:val="center"/>
        <w:rPr>
          <w:b/>
        </w:rPr>
      </w:pPr>
      <w:r>
        <w:rPr>
          <w:b/>
        </w:rPr>
        <w:t>Подготовка и проведение консультирования, основные этапы</w:t>
      </w:r>
    </w:p>
    <w:p w:rsidR="00FF290B" w:rsidRDefault="00FF290B" w:rsidP="00D9020E">
      <w:pPr>
        <w:tabs>
          <w:tab w:val="num" w:pos="0"/>
          <w:tab w:val="left" w:pos="5940"/>
        </w:tabs>
        <w:jc w:val="center"/>
      </w:pPr>
      <w:r>
        <w:t>План:</w:t>
      </w:r>
    </w:p>
    <w:p w:rsidR="00FF290B" w:rsidRDefault="00FF290B" w:rsidP="00D9020E">
      <w:pPr>
        <w:numPr>
          <w:ilvl w:val="0"/>
          <w:numId w:val="12"/>
        </w:numPr>
        <w:tabs>
          <w:tab w:val="left" w:pos="5940"/>
        </w:tabs>
      </w:pPr>
      <w:r>
        <w:t>Основные этапы процесса консультирования.</w:t>
      </w:r>
    </w:p>
    <w:p w:rsidR="00FF290B" w:rsidRDefault="00FF290B" w:rsidP="00D9020E">
      <w:pPr>
        <w:numPr>
          <w:ilvl w:val="0"/>
          <w:numId w:val="12"/>
        </w:numPr>
        <w:tabs>
          <w:tab w:val="left" w:pos="5940"/>
        </w:tabs>
      </w:pPr>
      <w:r>
        <w:t>Процедуры процесса консультирования.</w:t>
      </w:r>
    </w:p>
    <w:p w:rsidR="00FF290B" w:rsidRDefault="00FF290B" w:rsidP="00D9020E">
      <w:pPr>
        <w:tabs>
          <w:tab w:val="left" w:pos="5940"/>
        </w:tabs>
        <w:ind w:firstLine="540"/>
      </w:pPr>
      <w:r>
        <w:rPr>
          <w:color w:val="000000"/>
          <w:spacing w:val="-2"/>
        </w:rPr>
        <w:t xml:space="preserve">Весь процесс психологического консультирования с начала и до </w:t>
      </w:r>
      <w:r>
        <w:rPr>
          <w:color w:val="000000"/>
          <w:spacing w:val="-3"/>
        </w:rPr>
        <w:t>конца можно представить в виде последовательности основных эта</w:t>
      </w:r>
      <w:r>
        <w:rPr>
          <w:color w:val="000000"/>
          <w:spacing w:val="-3"/>
        </w:rPr>
        <w:softHyphen/>
      </w:r>
      <w:r>
        <w:rPr>
          <w:color w:val="000000"/>
        </w:rPr>
        <w:t>пов консультирования, каждый из которых в ходе консультирова</w:t>
      </w:r>
      <w:r>
        <w:rPr>
          <w:color w:val="000000"/>
          <w:spacing w:val="-5"/>
        </w:rPr>
        <w:t>ния по-своему необходим, решает какую-либо частную задачу и име</w:t>
      </w:r>
      <w:r>
        <w:rPr>
          <w:color w:val="000000"/>
          <w:spacing w:val="-5"/>
        </w:rPr>
        <w:softHyphen/>
      </w:r>
      <w:r>
        <w:rPr>
          <w:color w:val="000000"/>
        </w:rPr>
        <w:t>ет свои специфические особенности.</w:t>
      </w:r>
    </w:p>
    <w:p w:rsidR="00FF290B" w:rsidRDefault="00FF290B" w:rsidP="00D9020E">
      <w:pPr>
        <w:shd w:val="clear" w:color="auto" w:fill="FFFFFF"/>
        <w:spacing w:before="10"/>
        <w:ind w:left="34" w:firstLine="288"/>
        <w:jc w:val="both"/>
      </w:pPr>
      <w:r>
        <w:rPr>
          <w:color w:val="000000"/>
        </w:rPr>
        <w:t>Основные этапы проведения психологического консультирова</w:t>
      </w:r>
      <w:r>
        <w:rPr>
          <w:color w:val="000000"/>
        </w:rPr>
        <w:softHyphen/>
      </w:r>
      <w:r>
        <w:rPr>
          <w:color w:val="000000"/>
          <w:spacing w:val="-2"/>
        </w:rPr>
        <w:t>ния следующие:</w:t>
      </w:r>
    </w:p>
    <w:p w:rsidR="00FF290B" w:rsidRDefault="00FF290B" w:rsidP="00D9020E">
      <w:pPr>
        <w:widowControl w:val="0"/>
        <w:numPr>
          <w:ilvl w:val="0"/>
          <w:numId w:val="13"/>
        </w:numPr>
        <w:shd w:val="clear" w:color="auto" w:fill="FFFFFF"/>
        <w:tabs>
          <w:tab w:val="left" w:pos="494"/>
        </w:tabs>
        <w:autoSpaceDE w:val="0"/>
        <w:autoSpaceDN w:val="0"/>
        <w:adjustRightInd w:val="0"/>
        <w:spacing w:before="14"/>
        <w:ind w:firstLine="283"/>
        <w:jc w:val="both"/>
        <w:rPr>
          <w:color w:val="000000"/>
          <w:spacing w:val="-25"/>
        </w:rPr>
      </w:pPr>
      <w:r>
        <w:rPr>
          <w:b/>
          <w:bCs/>
          <w:color w:val="000000"/>
          <w:spacing w:val="-4"/>
        </w:rPr>
        <w:t xml:space="preserve">Подготовительный этап. </w:t>
      </w:r>
      <w:r>
        <w:rPr>
          <w:color w:val="000000"/>
          <w:spacing w:val="-4"/>
        </w:rPr>
        <w:t xml:space="preserve">На этом этапе психолог-консультант </w:t>
      </w:r>
      <w:r>
        <w:rPr>
          <w:color w:val="000000"/>
          <w:spacing w:val="1"/>
        </w:rPr>
        <w:t xml:space="preserve">знакомится с клиентом по предварительной записи, имеющейся о </w:t>
      </w:r>
      <w:r>
        <w:rPr>
          <w:color w:val="000000"/>
          <w:spacing w:val="-2"/>
        </w:rPr>
        <w:t>нем в регистрационном журнале, а также по той информации о кли</w:t>
      </w:r>
      <w:r>
        <w:rPr>
          <w:color w:val="000000"/>
          <w:spacing w:val="-2"/>
        </w:rPr>
        <w:softHyphen/>
      </w:r>
      <w:r>
        <w:rPr>
          <w:color w:val="000000"/>
          <w:spacing w:val="-1"/>
        </w:rPr>
        <w:t>енте, которую можно получить от третьих лиц, например от работ</w:t>
      </w:r>
      <w:r>
        <w:rPr>
          <w:color w:val="000000"/>
          <w:spacing w:val="-1"/>
        </w:rPr>
        <w:softHyphen/>
      </w:r>
      <w:r>
        <w:rPr>
          <w:color w:val="000000"/>
        </w:rPr>
        <w:t xml:space="preserve">ника психологической консультации, который принимал заявку от </w:t>
      </w:r>
      <w:r>
        <w:rPr>
          <w:color w:val="000000"/>
          <w:spacing w:val="-2"/>
        </w:rPr>
        <w:t>клиента на проведение консультации. На данном этапе работы пси</w:t>
      </w:r>
      <w:r>
        <w:rPr>
          <w:color w:val="000000"/>
          <w:spacing w:val="-2"/>
        </w:rPr>
        <w:softHyphen/>
      </w:r>
      <w:r>
        <w:rPr>
          <w:color w:val="000000"/>
          <w:spacing w:val="-5"/>
        </w:rPr>
        <w:t>холог-консультант, кроме того, сам готовится к проведению консуль</w:t>
      </w:r>
      <w:r>
        <w:rPr>
          <w:color w:val="000000"/>
          <w:spacing w:val="-5"/>
        </w:rPr>
        <w:softHyphen/>
      </w:r>
      <w:r>
        <w:rPr>
          <w:color w:val="000000"/>
          <w:spacing w:val="-2"/>
        </w:rPr>
        <w:t xml:space="preserve">тации, выполняя практически все то, о чем шла речь в предыдущем </w:t>
      </w:r>
      <w:r>
        <w:rPr>
          <w:color w:val="000000"/>
          <w:spacing w:val="3"/>
        </w:rPr>
        <w:t xml:space="preserve">разделе данной главы. Время работы психолога-консультанта на </w:t>
      </w:r>
      <w:r>
        <w:rPr>
          <w:color w:val="000000"/>
          <w:spacing w:val="-1"/>
        </w:rPr>
        <w:t>этом этапе составляет обычно от 20 до 30 мин.</w:t>
      </w:r>
    </w:p>
    <w:p w:rsidR="00FF290B" w:rsidRDefault="00FF290B" w:rsidP="00D9020E">
      <w:pPr>
        <w:widowControl w:val="0"/>
        <w:numPr>
          <w:ilvl w:val="0"/>
          <w:numId w:val="13"/>
        </w:numPr>
        <w:shd w:val="clear" w:color="auto" w:fill="FFFFFF"/>
        <w:tabs>
          <w:tab w:val="left" w:pos="494"/>
        </w:tabs>
        <w:autoSpaceDE w:val="0"/>
        <w:autoSpaceDN w:val="0"/>
        <w:adjustRightInd w:val="0"/>
        <w:spacing w:before="5"/>
        <w:ind w:firstLine="283"/>
        <w:jc w:val="both"/>
        <w:rPr>
          <w:color w:val="000000"/>
          <w:spacing w:val="-13"/>
        </w:rPr>
      </w:pPr>
      <w:r>
        <w:rPr>
          <w:b/>
          <w:bCs/>
          <w:color w:val="000000"/>
          <w:spacing w:val="-6"/>
        </w:rPr>
        <w:t xml:space="preserve">Настроечный этап. </w:t>
      </w:r>
      <w:r>
        <w:rPr>
          <w:color w:val="000000"/>
          <w:spacing w:val="-6"/>
        </w:rPr>
        <w:t>На данном этапе психолог-консультант лич</w:t>
      </w:r>
      <w:r>
        <w:rPr>
          <w:color w:val="000000"/>
          <w:spacing w:val="-6"/>
        </w:rPr>
        <w:softHyphen/>
      </w:r>
      <w:r>
        <w:rPr>
          <w:color w:val="000000"/>
          <w:spacing w:val="-3"/>
        </w:rPr>
        <w:t>но встречает клиента, знакомится с ним и настраивается на совмест</w:t>
      </w:r>
      <w:r>
        <w:rPr>
          <w:color w:val="000000"/>
          <w:spacing w:val="-3"/>
        </w:rPr>
        <w:softHyphen/>
      </w:r>
      <w:r>
        <w:rPr>
          <w:color w:val="000000"/>
          <w:spacing w:val="-4"/>
        </w:rPr>
        <w:t xml:space="preserve">ную работу с клиентом. То же самое со своей стороны делает клиент. </w:t>
      </w:r>
      <w:r>
        <w:rPr>
          <w:color w:val="000000"/>
          <w:spacing w:val="-6"/>
        </w:rPr>
        <w:t xml:space="preserve">В среднем этот этап по времени, если все остальное уже подготовлено </w:t>
      </w:r>
      <w:r>
        <w:rPr>
          <w:color w:val="000000"/>
          <w:spacing w:val="-3"/>
        </w:rPr>
        <w:lastRenderedPageBreak/>
        <w:t xml:space="preserve">для проведения консультации, может занимать от 5 до </w:t>
      </w:r>
      <w:r>
        <w:rPr>
          <w:b/>
          <w:bCs/>
          <w:color w:val="000000"/>
          <w:spacing w:val="-3"/>
        </w:rPr>
        <w:t xml:space="preserve">7 </w:t>
      </w:r>
      <w:r>
        <w:rPr>
          <w:color w:val="000000"/>
          <w:spacing w:val="-3"/>
        </w:rPr>
        <w:t>мин.</w:t>
      </w:r>
    </w:p>
    <w:p w:rsidR="00FF290B" w:rsidRDefault="00FF290B" w:rsidP="00D9020E">
      <w:pPr>
        <w:widowControl w:val="0"/>
        <w:numPr>
          <w:ilvl w:val="0"/>
          <w:numId w:val="13"/>
        </w:numPr>
        <w:shd w:val="clear" w:color="auto" w:fill="FFFFFF"/>
        <w:tabs>
          <w:tab w:val="left" w:pos="494"/>
        </w:tabs>
        <w:autoSpaceDE w:val="0"/>
        <w:autoSpaceDN w:val="0"/>
        <w:adjustRightInd w:val="0"/>
        <w:spacing w:before="5"/>
        <w:ind w:firstLine="283"/>
        <w:jc w:val="both"/>
        <w:rPr>
          <w:color w:val="000000"/>
          <w:spacing w:val="-13"/>
        </w:rPr>
      </w:pPr>
      <w:r>
        <w:rPr>
          <w:b/>
          <w:bCs/>
          <w:color w:val="000000"/>
          <w:spacing w:val="-5"/>
        </w:rPr>
        <w:t xml:space="preserve">Диагностический этап. </w:t>
      </w:r>
      <w:r>
        <w:rPr>
          <w:color w:val="000000"/>
          <w:spacing w:val="-5"/>
        </w:rPr>
        <w:t xml:space="preserve">На данном этапе психолог-консультант </w:t>
      </w:r>
      <w:r>
        <w:rPr>
          <w:color w:val="000000"/>
          <w:spacing w:val="1"/>
        </w:rPr>
        <w:t xml:space="preserve">выслушивает исповедь клиента и на основе ее анализа проясняет, </w:t>
      </w:r>
      <w:r>
        <w:rPr>
          <w:color w:val="000000"/>
          <w:spacing w:val="-4"/>
        </w:rPr>
        <w:t>уточняет проблему клиента. Основное содержание данного этапа со</w:t>
      </w:r>
      <w:r>
        <w:rPr>
          <w:color w:val="000000"/>
          <w:spacing w:val="-4"/>
        </w:rPr>
        <w:softHyphen/>
      </w:r>
      <w:r>
        <w:rPr>
          <w:color w:val="000000"/>
          <w:spacing w:val="3"/>
        </w:rPr>
        <w:t xml:space="preserve">ставляет рассказ клиента о себе и о своей проблеме (исповедь), а </w:t>
      </w:r>
      <w:r>
        <w:rPr>
          <w:color w:val="000000"/>
          <w:spacing w:val="-2"/>
        </w:rPr>
        <w:t xml:space="preserve">также психодиагностика клиента, если возникает необходимость ее </w:t>
      </w:r>
      <w:r>
        <w:rPr>
          <w:color w:val="000000"/>
          <w:spacing w:val="1"/>
        </w:rPr>
        <w:t>проведения для уточнения проблемы клиента и поиска оптималь</w:t>
      </w:r>
      <w:r>
        <w:rPr>
          <w:color w:val="000000"/>
          <w:spacing w:val="1"/>
        </w:rPr>
        <w:softHyphen/>
      </w:r>
      <w:r>
        <w:rPr>
          <w:color w:val="000000"/>
          <w:spacing w:val="-2"/>
        </w:rPr>
        <w:t xml:space="preserve">ного ее решения. Достаточно точно установить время, необходимое </w:t>
      </w:r>
      <w:r>
        <w:rPr>
          <w:color w:val="000000"/>
          <w:spacing w:val="-3"/>
        </w:rPr>
        <w:t xml:space="preserve">для проведения данного этапа психологического консультирования, </w:t>
      </w:r>
      <w:r>
        <w:rPr>
          <w:color w:val="000000"/>
          <w:spacing w:val="2"/>
        </w:rPr>
        <w:t xml:space="preserve">не представляется возможным, так как многое в его определении </w:t>
      </w:r>
      <w:r>
        <w:rPr>
          <w:color w:val="000000"/>
          <w:spacing w:val="-4"/>
        </w:rPr>
        <w:t>зависит от специфики проблемы клиента и его индивидуальных осо</w:t>
      </w:r>
      <w:r>
        <w:rPr>
          <w:color w:val="000000"/>
          <w:spacing w:val="-4"/>
        </w:rPr>
        <w:softHyphen/>
      </w:r>
      <w:r>
        <w:rPr>
          <w:color w:val="000000"/>
          <w:spacing w:val="2"/>
        </w:rPr>
        <w:t xml:space="preserve">бенностей. Практически это время составляет как минимум один </w:t>
      </w:r>
      <w:r>
        <w:rPr>
          <w:color w:val="000000"/>
          <w:spacing w:val="-4"/>
        </w:rPr>
        <w:t xml:space="preserve">час, исключая время, необходимое для проведения психологического </w:t>
      </w:r>
      <w:r>
        <w:rPr>
          <w:color w:val="000000"/>
          <w:spacing w:val="-2"/>
        </w:rPr>
        <w:t>тестирования. Иногда данный этап психологического консультиро</w:t>
      </w:r>
      <w:r>
        <w:rPr>
          <w:color w:val="000000"/>
          <w:spacing w:val="-2"/>
        </w:rPr>
        <w:softHyphen/>
      </w:r>
      <w:r>
        <w:rPr>
          <w:color w:val="000000"/>
          <w:spacing w:val="-3"/>
        </w:rPr>
        <w:t xml:space="preserve">вания может занимать от 4 до 6—8 </w:t>
      </w:r>
      <w:r>
        <w:rPr>
          <w:b/>
          <w:bCs/>
          <w:color w:val="000000"/>
          <w:spacing w:val="-3"/>
        </w:rPr>
        <w:t>ч.</w:t>
      </w:r>
    </w:p>
    <w:p w:rsidR="00FF290B" w:rsidRDefault="00FF290B" w:rsidP="00D9020E">
      <w:pPr>
        <w:widowControl w:val="0"/>
        <w:numPr>
          <w:ilvl w:val="0"/>
          <w:numId w:val="13"/>
        </w:numPr>
        <w:shd w:val="clear" w:color="auto" w:fill="FFFFFF"/>
        <w:tabs>
          <w:tab w:val="left" w:pos="494"/>
        </w:tabs>
        <w:autoSpaceDE w:val="0"/>
        <w:autoSpaceDN w:val="0"/>
        <w:adjustRightInd w:val="0"/>
        <w:spacing w:before="5"/>
        <w:ind w:firstLine="283"/>
        <w:jc w:val="both"/>
        <w:rPr>
          <w:color w:val="000000"/>
          <w:spacing w:val="-10"/>
        </w:rPr>
      </w:pPr>
      <w:r>
        <w:rPr>
          <w:b/>
          <w:bCs/>
          <w:color w:val="000000"/>
          <w:spacing w:val="1"/>
        </w:rPr>
        <w:t xml:space="preserve">Рекомендательный этап. </w:t>
      </w:r>
      <w:r>
        <w:rPr>
          <w:color w:val="000000"/>
          <w:spacing w:val="1"/>
        </w:rPr>
        <w:t xml:space="preserve">Психолог-консультант, собрав на </w:t>
      </w:r>
      <w:r>
        <w:rPr>
          <w:color w:val="000000"/>
          <w:spacing w:val="-5"/>
        </w:rPr>
        <w:t>предыдущих этапах необходимую информацию о клиенте и его проб</w:t>
      </w:r>
      <w:r>
        <w:rPr>
          <w:color w:val="000000"/>
          <w:spacing w:val="-5"/>
        </w:rPr>
        <w:softHyphen/>
      </w:r>
      <w:r>
        <w:rPr>
          <w:color w:val="000000"/>
          <w:spacing w:val="1"/>
        </w:rPr>
        <w:t>леме, на данном этапе вместе с клиентом вырабатывает практиче</w:t>
      </w:r>
      <w:r>
        <w:rPr>
          <w:color w:val="000000"/>
          <w:spacing w:val="1"/>
        </w:rPr>
        <w:softHyphen/>
      </w:r>
      <w:r>
        <w:rPr>
          <w:color w:val="000000"/>
        </w:rPr>
        <w:t>ские рекомендации по решению его проблемы. Здесь эти рекомен</w:t>
      </w:r>
      <w:r>
        <w:rPr>
          <w:color w:val="000000"/>
        </w:rPr>
        <w:softHyphen/>
        <w:t>дации уточняются, проясняются, конкретизируются во всех суще</w:t>
      </w:r>
      <w:r>
        <w:rPr>
          <w:color w:val="000000"/>
        </w:rPr>
        <w:softHyphen/>
      </w:r>
      <w:r>
        <w:rPr>
          <w:color w:val="000000"/>
          <w:spacing w:val="-4"/>
        </w:rPr>
        <w:t>ственных деталях. Среднее время, обычно затрачиваемое на прохож</w:t>
      </w:r>
      <w:r>
        <w:rPr>
          <w:color w:val="000000"/>
          <w:spacing w:val="-4"/>
        </w:rPr>
        <w:softHyphen/>
      </w:r>
      <w:r>
        <w:rPr>
          <w:color w:val="000000"/>
          <w:spacing w:val="-1"/>
        </w:rPr>
        <w:t xml:space="preserve">дение этого этапа психологического консультирования, составляет </w:t>
      </w:r>
      <w:r>
        <w:rPr>
          <w:color w:val="000000"/>
          <w:spacing w:val="-3"/>
        </w:rPr>
        <w:t>от 40 мин до 1 ч.</w:t>
      </w:r>
    </w:p>
    <w:p w:rsidR="00FF290B" w:rsidRDefault="00FF290B" w:rsidP="00D9020E">
      <w:pPr>
        <w:widowControl w:val="0"/>
        <w:numPr>
          <w:ilvl w:val="0"/>
          <w:numId w:val="13"/>
        </w:numPr>
        <w:shd w:val="clear" w:color="auto" w:fill="FFFFFF"/>
        <w:tabs>
          <w:tab w:val="left" w:pos="494"/>
        </w:tabs>
        <w:autoSpaceDE w:val="0"/>
        <w:autoSpaceDN w:val="0"/>
        <w:adjustRightInd w:val="0"/>
        <w:spacing w:before="19"/>
        <w:ind w:left="5" w:firstLine="283"/>
        <w:jc w:val="both"/>
        <w:rPr>
          <w:color w:val="000000"/>
          <w:spacing w:val="-14"/>
        </w:rPr>
      </w:pPr>
      <w:r>
        <w:rPr>
          <w:b/>
          <w:bCs/>
          <w:color w:val="000000"/>
          <w:spacing w:val="-2"/>
        </w:rPr>
        <w:t xml:space="preserve">Контрольный этап. </w:t>
      </w:r>
      <w:r>
        <w:rPr>
          <w:color w:val="000000"/>
          <w:spacing w:val="-2"/>
        </w:rPr>
        <w:t xml:space="preserve">На данном этапе психолог-консультант и клиент договариваются друг с другом о том, как будет контролироваться </w:t>
      </w:r>
    </w:p>
    <w:p w:rsidR="00FF290B" w:rsidRDefault="00FF290B" w:rsidP="00D9020E">
      <w:pPr>
        <w:shd w:val="clear" w:color="auto" w:fill="FFFFFF"/>
        <w:spacing w:before="10"/>
        <w:jc w:val="both"/>
      </w:pPr>
      <w:r>
        <w:rPr>
          <w:color w:val="000000"/>
          <w:spacing w:val="-1"/>
        </w:rPr>
        <w:t xml:space="preserve"> и оцениваться практическая реализация клиентом получен</w:t>
      </w:r>
      <w:r>
        <w:rPr>
          <w:color w:val="000000"/>
          <w:spacing w:val="-1"/>
        </w:rPr>
        <w:softHyphen/>
        <w:t xml:space="preserve">ных им практических советов и рекомендаций. Здесь же решается </w:t>
      </w:r>
      <w:r>
        <w:rPr>
          <w:color w:val="000000"/>
          <w:spacing w:val="-4"/>
        </w:rPr>
        <w:t>вопрос о том, как, где и когда психолог-консультант и клиент в даль</w:t>
      </w:r>
      <w:r>
        <w:rPr>
          <w:color w:val="000000"/>
          <w:spacing w:val="-4"/>
        </w:rPr>
        <w:softHyphen/>
      </w:r>
      <w:r>
        <w:rPr>
          <w:color w:val="000000"/>
        </w:rPr>
        <w:t>нейшем смогут обсуждать дополнительные вопросы, которые мо</w:t>
      </w:r>
      <w:r>
        <w:rPr>
          <w:color w:val="000000"/>
        </w:rPr>
        <w:softHyphen/>
      </w:r>
      <w:r>
        <w:rPr>
          <w:color w:val="000000"/>
          <w:spacing w:val="-1"/>
        </w:rPr>
        <w:t xml:space="preserve">гут возникнуть в процессе выполнения выработанных </w:t>
      </w:r>
      <w:r>
        <w:rPr>
          <w:b/>
          <w:bCs/>
          <w:color w:val="000000"/>
          <w:spacing w:val="-1"/>
        </w:rPr>
        <w:t>рекоменда</w:t>
      </w:r>
      <w:r>
        <w:rPr>
          <w:b/>
          <w:bCs/>
          <w:color w:val="000000"/>
          <w:spacing w:val="-1"/>
        </w:rPr>
        <w:softHyphen/>
      </w:r>
      <w:r>
        <w:rPr>
          <w:b/>
          <w:bCs/>
          <w:color w:val="000000"/>
          <w:spacing w:val="-2"/>
        </w:rPr>
        <w:t xml:space="preserve">ций. </w:t>
      </w:r>
      <w:r>
        <w:rPr>
          <w:color w:val="000000"/>
          <w:spacing w:val="-2"/>
        </w:rPr>
        <w:t xml:space="preserve">В конце данного этапа, если в этом возникнет необходимость, </w:t>
      </w:r>
      <w:r>
        <w:rPr>
          <w:color w:val="000000"/>
          <w:spacing w:val="-3"/>
        </w:rPr>
        <w:t xml:space="preserve">психолог-консультант и клиент могут договориться друг с другом о </w:t>
      </w:r>
      <w:r>
        <w:rPr>
          <w:color w:val="000000"/>
          <w:spacing w:val="-2"/>
        </w:rPr>
        <w:t xml:space="preserve">том, где и когда они встретятся в следующий раз. В среднем работа </w:t>
      </w:r>
      <w:r>
        <w:rPr>
          <w:color w:val="000000"/>
          <w:spacing w:val="-1"/>
        </w:rPr>
        <w:t>на данном, завершающем этапе психологического консультирова</w:t>
      </w:r>
      <w:r>
        <w:rPr>
          <w:color w:val="000000"/>
          <w:spacing w:val="-1"/>
        </w:rPr>
        <w:softHyphen/>
      </w:r>
      <w:r>
        <w:rPr>
          <w:color w:val="000000"/>
          <w:spacing w:val="-3"/>
        </w:rPr>
        <w:t>ния проходит в течение 20—30 мин.</w:t>
      </w:r>
    </w:p>
    <w:p w:rsidR="00FF290B" w:rsidRDefault="00FF290B" w:rsidP="00D9020E">
      <w:pPr>
        <w:shd w:val="clear" w:color="auto" w:fill="FFFFFF"/>
        <w:ind w:left="38" w:firstLine="274"/>
        <w:jc w:val="both"/>
        <w:rPr>
          <w:color w:val="000000"/>
          <w:spacing w:val="-3"/>
        </w:rPr>
      </w:pPr>
      <w:r>
        <w:rPr>
          <w:color w:val="000000"/>
          <w:spacing w:val="-4"/>
        </w:rPr>
        <w:t xml:space="preserve">Если суммировать все, сказанное выше, то можно установить, что </w:t>
      </w:r>
      <w:r>
        <w:rPr>
          <w:color w:val="000000"/>
          <w:spacing w:val="-1"/>
        </w:rPr>
        <w:t>на прохождение всех пяти этапов психологического консультиро</w:t>
      </w:r>
      <w:r>
        <w:rPr>
          <w:color w:val="000000"/>
          <w:spacing w:val="-1"/>
        </w:rPr>
        <w:softHyphen/>
        <w:t xml:space="preserve">вания в среднем может понадобиться (без времени, отводимого на </w:t>
      </w:r>
      <w:r>
        <w:rPr>
          <w:color w:val="000000"/>
          <w:spacing w:val="-3"/>
        </w:rPr>
        <w:t>психологическое тестирование) от 2—3 до 10—12 ч.</w:t>
      </w:r>
    </w:p>
    <w:p w:rsidR="00FF290B" w:rsidRDefault="00FF290B" w:rsidP="00D9020E">
      <w:pPr>
        <w:shd w:val="clear" w:color="auto" w:fill="FFFFFF"/>
        <w:ind w:left="38" w:firstLine="274"/>
        <w:jc w:val="both"/>
        <w:rPr>
          <w:color w:val="000000"/>
          <w:spacing w:val="-3"/>
        </w:rPr>
      </w:pPr>
      <w:r>
        <w:rPr>
          <w:color w:val="000000"/>
          <w:spacing w:val="-1"/>
        </w:rPr>
        <w:t>Под процедурами психологического консультирования понима</w:t>
      </w:r>
      <w:r>
        <w:rPr>
          <w:color w:val="000000"/>
          <w:spacing w:val="-1"/>
        </w:rPr>
        <w:softHyphen/>
      </w:r>
      <w:r>
        <w:rPr>
          <w:color w:val="000000"/>
          <w:spacing w:val="-3"/>
        </w:rPr>
        <w:t>ются группы объединенных по целевому назначению приемов веде</w:t>
      </w:r>
      <w:r>
        <w:rPr>
          <w:color w:val="000000"/>
          <w:spacing w:val="-3"/>
        </w:rPr>
        <w:softHyphen/>
      </w:r>
      <w:r>
        <w:rPr>
          <w:color w:val="000000"/>
          <w:spacing w:val="-1"/>
        </w:rPr>
        <w:t>ния психологического консультирования, с помощью которых ре</w:t>
      </w:r>
      <w:r>
        <w:rPr>
          <w:color w:val="000000"/>
          <w:spacing w:val="-1"/>
        </w:rPr>
        <w:softHyphen/>
      </w:r>
      <w:r>
        <w:rPr>
          <w:color w:val="000000"/>
          <w:spacing w:val="-3"/>
        </w:rPr>
        <w:t xml:space="preserve">шается одна из частных задач психологического консультирования. </w:t>
      </w:r>
      <w:r>
        <w:rPr>
          <w:color w:val="000000"/>
          <w:spacing w:val="-1"/>
        </w:rPr>
        <w:t xml:space="preserve">От продуманности процедур психологического консультирования непосредственно зависит его результативность. Процедуры обычно связаны с конкретными этапами </w:t>
      </w:r>
      <w:r>
        <w:rPr>
          <w:color w:val="000000"/>
        </w:rPr>
        <w:t>психологического консультирования.</w:t>
      </w:r>
    </w:p>
    <w:p w:rsidR="00FF290B" w:rsidRDefault="00FF290B" w:rsidP="00D9020E">
      <w:pPr>
        <w:tabs>
          <w:tab w:val="num" w:pos="0"/>
          <w:tab w:val="left" w:pos="5940"/>
        </w:tabs>
        <w:ind w:firstLine="720"/>
        <w:jc w:val="both"/>
        <w:rPr>
          <w:b/>
        </w:rPr>
      </w:pPr>
    </w:p>
    <w:p w:rsidR="00FF290B" w:rsidRDefault="00FF290B" w:rsidP="00D9020E">
      <w:pPr>
        <w:tabs>
          <w:tab w:val="num" w:pos="0"/>
          <w:tab w:val="left" w:pos="5940"/>
        </w:tabs>
        <w:ind w:firstLine="720"/>
        <w:jc w:val="center"/>
        <w:rPr>
          <w:b/>
        </w:rPr>
      </w:pPr>
      <w:r>
        <w:rPr>
          <w:b/>
        </w:rPr>
        <w:t xml:space="preserve">Тема № 5. </w:t>
      </w:r>
    </w:p>
    <w:p w:rsidR="00FF290B" w:rsidRDefault="00FF290B" w:rsidP="00D9020E">
      <w:pPr>
        <w:tabs>
          <w:tab w:val="num" w:pos="0"/>
          <w:tab w:val="left" w:pos="5940"/>
        </w:tabs>
        <w:ind w:firstLine="720"/>
        <w:jc w:val="center"/>
        <w:rPr>
          <w:b/>
        </w:rPr>
      </w:pPr>
      <w:r>
        <w:rPr>
          <w:b/>
        </w:rPr>
        <w:t>Техника и методы социально-педагогического консультирования</w:t>
      </w:r>
    </w:p>
    <w:p w:rsidR="00FF290B" w:rsidRDefault="00FF290B" w:rsidP="00D9020E">
      <w:pPr>
        <w:tabs>
          <w:tab w:val="num" w:pos="0"/>
          <w:tab w:val="left" w:pos="5940"/>
        </w:tabs>
        <w:ind w:firstLine="720"/>
      </w:pPr>
      <w:r>
        <w:t>План:</w:t>
      </w:r>
    </w:p>
    <w:p w:rsidR="00FF290B" w:rsidRDefault="00FF290B" w:rsidP="00D9020E">
      <w:pPr>
        <w:numPr>
          <w:ilvl w:val="0"/>
          <w:numId w:val="14"/>
        </w:numPr>
        <w:tabs>
          <w:tab w:val="left" w:pos="5940"/>
        </w:tabs>
      </w:pPr>
      <w:r>
        <w:t>Понятие о технике  технических приемах консультирования.</w:t>
      </w:r>
    </w:p>
    <w:p w:rsidR="00FF290B" w:rsidRDefault="00FF290B" w:rsidP="00D9020E">
      <w:pPr>
        <w:numPr>
          <w:ilvl w:val="0"/>
          <w:numId w:val="14"/>
        </w:numPr>
        <w:tabs>
          <w:tab w:val="left" w:pos="5940"/>
        </w:tabs>
      </w:pPr>
      <w:r>
        <w:t>Связь техники консультирования с его этапами и процедурами.</w:t>
      </w:r>
    </w:p>
    <w:p w:rsidR="00FF290B" w:rsidRDefault="00FF290B" w:rsidP="00D9020E">
      <w:pPr>
        <w:numPr>
          <w:ilvl w:val="0"/>
          <w:numId w:val="14"/>
        </w:numPr>
        <w:tabs>
          <w:tab w:val="left" w:pos="5940"/>
        </w:tabs>
      </w:pPr>
      <w:r>
        <w:t>Универсальные и специальные техники консультирования.</w:t>
      </w:r>
    </w:p>
    <w:p w:rsidR="00FF290B" w:rsidRDefault="00FF290B" w:rsidP="00D9020E">
      <w:pPr>
        <w:shd w:val="clear" w:color="auto" w:fill="FFFFFF"/>
        <w:ind w:right="48" w:firstLine="540"/>
        <w:jc w:val="both"/>
        <w:rPr>
          <w:color w:val="000000"/>
        </w:rPr>
      </w:pPr>
      <w:r>
        <w:t xml:space="preserve">Под техникой психологического консультирования понимаются специальные приемы, которые консультант, действуя в рамках тех или иных процедур консультирования, использует для выполнения этих процедур на каждом из этапов психологического консультирования. </w:t>
      </w:r>
      <w:r>
        <w:rPr>
          <w:color w:val="000000"/>
          <w:spacing w:val="-4"/>
        </w:rPr>
        <w:t>Эта техника может быть универсальной, одинаково успешно при</w:t>
      </w:r>
      <w:r>
        <w:rPr>
          <w:color w:val="000000"/>
          <w:spacing w:val="-4"/>
        </w:rPr>
        <w:softHyphen/>
      </w:r>
      <w:r>
        <w:rPr>
          <w:color w:val="000000"/>
          <w:spacing w:val="-1"/>
        </w:rPr>
        <w:t xml:space="preserve">менимой на каждом этапе психологического консультирования, и </w:t>
      </w:r>
      <w:r>
        <w:rPr>
          <w:color w:val="000000"/>
          <w:spacing w:val="-4"/>
        </w:rPr>
        <w:t>специфической, более подходящей для того или иного, частного эта</w:t>
      </w:r>
      <w:r>
        <w:rPr>
          <w:color w:val="000000"/>
          <w:spacing w:val="-4"/>
        </w:rPr>
        <w:softHyphen/>
      </w:r>
      <w:r>
        <w:rPr>
          <w:color w:val="000000"/>
        </w:rPr>
        <w:t>па психологического консультирования.</w:t>
      </w:r>
    </w:p>
    <w:p w:rsidR="00FF290B" w:rsidRDefault="00FF290B" w:rsidP="00D9020E">
      <w:pPr>
        <w:shd w:val="clear" w:color="auto" w:fill="FFFFFF"/>
        <w:ind w:right="48" w:firstLine="540"/>
        <w:jc w:val="both"/>
      </w:pPr>
      <w:r>
        <w:rPr>
          <w:color w:val="000000"/>
        </w:rPr>
        <w:t>Универсальные техники:</w:t>
      </w:r>
    </w:p>
    <w:p w:rsidR="00FF290B" w:rsidRDefault="00FF290B" w:rsidP="00D9020E">
      <w:pPr>
        <w:numPr>
          <w:ilvl w:val="0"/>
          <w:numId w:val="15"/>
        </w:numPr>
        <w:shd w:val="clear" w:color="auto" w:fill="FFFFFF"/>
        <w:ind w:left="0" w:right="48" w:firstLine="540"/>
        <w:jc w:val="both"/>
      </w:pPr>
      <w:r>
        <w:rPr>
          <w:color w:val="000000"/>
          <w:spacing w:val="-4"/>
        </w:rPr>
        <w:lastRenderedPageBreak/>
        <w:t>Встреча клиента в психологической консультации</w:t>
      </w:r>
      <w:r>
        <w:t xml:space="preserve">. </w:t>
      </w:r>
      <w:r>
        <w:rPr>
          <w:color w:val="000000"/>
          <w:spacing w:val="-1"/>
        </w:rPr>
        <w:t>В рамках общей процедуры встречи клиента (первый этан пси</w:t>
      </w:r>
      <w:r>
        <w:rPr>
          <w:color w:val="000000"/>
          <w:spacing w:val="-1"/>
        </w:rPr>
        <w:softHyphen/>
      </w:r>
      <w:r>
        <w:rPr>
          <w:color w:val="000000"/>
          <w:spacing w:val="1"/>
        </w:rPr>
        <w:t>хологического консультирования) психологу-консультанту реко</w:t>
      </w:r>
      <w:r>
        <w:rPr>
          <w:color w:val="000000"/>
          <w:spacing w:val="1"/>
        </w:rPr>
        <w:softHyphen/>
      </w:r>
      <w:r>
        <w:rPr>
          <w:color w:val="000000"/>
          <w:spacing w:val="-4"/>
        </w:rPr>
        <w:t>мендуется применять следующий технический прием: выбирать мес</w:t>
      </w:r>
      <w:r>
        <w:rPr>
          <w:color w:val="000000"/>
          <w:spacing w:val="-4"/>
        </w:rPr>
        <w:softHyphen/>
      </w:r>
      <w:r>
        <w:rPr>
          <w:color w:val="000000"/>
          <w:spacing w:val="-1"/>
        </w:rPr>
        <w:t xml:space="preserve">то своего расположения при встрече клиента таким образом, чтобы </w:t>
      </w:r>
      <w:r>
        <w:rPr>
          <w:color w:val="000000"/>
        </w:rPr>
        <w:t xml:space="preserve">в момент встречи оказаться лицом к лицу с клиентом и проводить </w:t>
      </w:r>
      <w:r>
        <w:rPr>
          <w:color w:val="000000"/>
          <w:spacing w:val="-4"/>
        </w:rPr>
        <w:t>его на место.</w:t>
      </w:r>
    </w:p>
    <w:p w:rsidR="00FF290B" w:rsidRDefault="00FF290B" w:rsidP="00D9020E">
      <w:pPr>
        <w:numPr>
          <w:ilvl w:val="0"/>
          <w:numId w:val="15"/>
        </w:numPr>
        <w:shd w:val="clear" w:color="auto" w:fill="FFFFFF"/>
        <w:ind w:left="0" w:right="48" w:firstLine="540"/>
        <w:jc w:val="both"/>
      </w:pPr>
      <w:r>
        <w:rPr>
          <w:color w:val="000000"/>
          <w:spacing w:val="-6"/>
        </w:rPr>
        <w:t>Начало беседы с клиентом</w:t>
      </w:r>
      <w:r>
        <w:rPr>
          <w:color w:val="000000"/>
        </w:rPr>
        <w:t>.</w:t>
      </w:r>
      <w:r>
        <w:t xml:space="preserve"> </w:t>
      </w:r>
      <w:r>
        <w:rPr>
          <w:color w:val="000000"/>
        </w:rPr>
        <w:t xml:space="preserve">Техника, относящаяся к началу беседы с клиентом, включает в </w:t>
      </w:r>
      <w:r>
        <w:rPr>
          <w:color w:val="000000"/>
          <w:spacing w:val="-1"/>
        </w:rPr>
        <w:t xml:space="preserve">себя приемы, которые может использовать психолог-консультант, лично знакомясь с клиентом и приступая к детальному выяснению </w:t>
      </w:r>
      <w:r>
        <w:rPr>
          <w:color w:val="000000"/>
          <w:spacing w:val="-2"/>
        </w:rPr>
        <w:t>его проблемы.</w:t>
      </w:r>
    </w:p>
    <w:p w:rsidR="00FF290B" w:rsidRDefault="00FF290B" w:rsidP="00D9020E">
      <w:pPr>
        <w:numPr>
          <w:ilvl w:val="0"/>
          <w:numId w:val="15"/>
        </w:numPr>
        <w:shd w:val="clear" w:color="auto" w:fill="FFFFFF"/>
        <w:ind w:left="0" w:right="48" w:firstLine="540"/>
        <w:jc w:val="both"/>
      </w:pPr>
      <w:r>
        <w:rPr>
          <w:color w:val="000000"/>
          <w:spacing w:val="-4"/>
        </w:rPr>
        <w:t>Снятие психологического напряжения у клиента и активизация его рассказа на стадии исповеди</w:t>
      </w:r>
      <w:r>
        <w:t xml:space="preserve">. </w:t>
      </w:r>
      <w:r>
        <w:rPr>
          <w:color w:val="000000"/>
          <w:spacing w:val="-3"/>
        </w:rPr>
        <w:t>Исповедью в психологическом консультировании называется ад</w:t>
      </w:r>
      <w:r>
        <w:rPr>
          <w:color w:val="000000"/>
          <w:spacing w:val="-3"/>
        </w:rPr>
        <w:softHyphen/>
      </w:r>
      <w:r>
        <w:rPr>
          <w:color w:val="000000"/>
          <w:spacing w:val="-1"/>
        </w:rPr>
        <w:t>ресованный психологу-консультанту подробный, искренний, эмо</w:t>
      </w:r>
      <w:r>
        <w:rPr>
          <w:color w:val="000000"/>
          <w:spacing w:val="-1"/>
        </w:rPr>
        <w:softHyphen/>
      </w:r>
      <w:r>
        <w:rPr>
          <w:color w:val="000000"/>
          <w:spacing w:val="-2"/>
        </w:rPr>
        <w:t>ционально насыщенный рассказ клиента о себе и о своей проблеме.</w:t>
      </w:r>
    </w:p>
    <w:p w:rsidR="00FF290B" w:rsidRDefault="00FF290B" w:rsidP="00D9020E">
      <w:pPr>
        <w:numPr>
          <w:ilvl w:val="0"/>
          <w:numId w:val="15"/>
        </w:numPr>
        <w:shd w:val="clear" w:color="auto" w:fill="FFFFFF"/>
        <w:ind w:left="0" w:right="48" w:firstLine="540"/>
        <w:jc w:val="both"/>
      </w:pPr>
      <w:r>
        <w:rPr>
          <w:color w:val="000000"/>
          <w:spacing w:val="-4"/>
        </w:rPr>
        <w:t xml:space="preserve">Техника, применяемая при интерпретации </w:t>
      </w:r>
      <w:r>
        <w:rPr>
          <w:color w:val="000000"/>
          <w:spacing w:val="-3"/>
        </w:rPr>
        <w:t>исповеди клиента</w:t>
      </w:r>
      <w:r>
        <w:rPr>
          <w:color w:val="000000"/>
        </w:rPr>
        <w:t>.</w:t>
      </w:r>
      <w:r>
        <w:t xml:space="preserve"> </w:t>
      </w:r>
      <w:r>
        <w:rPr>
          <w:color w:val="000000"/>
          <w:spacing w:val="-2"/>
        </w:rPr>
        <w:t>Техника завершающего этапа консультирования</w:t>
      </w:r>
      <w:r>
        <w:t xml:space="preserve"> </w:t>
      </w:r>
      <w:r>
        <w:rPr>
          <w:color w:val="000000"/>
          <w:spacing w:val="-2"/>
        </w:rPr>
        <w:t>и практика общения консультанта с клиентом</w:t>
      </w:r>
    </w:p>
    <w:p w:rsidR="00FF290B" w:rsidRDefault="00FF290B" w:rsidP="00D9020E">
      <w:pPr>
        <w:numPr>
          <w:ilvl w:val="0"/>
          <w:numId w:val="15"/>
        </w:numPr>
        <w:shd w:val="clear" w:color="auto" w:fill="FFFFFF"/>
        <w:ind w:left="0" w:right="48" w:firstLine="540"/>
        <w:jc w:val="both"/>
      </w:pPr>
      <w:r>
        <w:rPr>
          <w:color w:val="000000"/>
          <w:spacing w:val="-3"/>
        </w:rPr>
        <w:t>по окончании консультации</w:t>
      </w:r>
      <w:r>
        <w:t xml:space="preserve">. </w:t>
      </w:r>
      <w:r>
        <w:rPr>
          <w:color w:val="000000"/>
          <w:spacing w:val="-1"/>
        </w:rPr>
        <w:t>Завершающий этан психологического консультирования вклю</w:t>
      </w:r>
      <w:r>
        <w:rPr>
          <w:color w:val="000000"/>
          <w:spacing w:val="-1"/>
        </w:rPr>
        <w:softHyphen/>
      </w:r>
      <w:r>
        <w:rPr>
          <w:color w:val="000000"/>
        </w:rPr>
        <w:t xml:space="preserve">чает в себя следующие моменты: подведение итогов консультации </w:t>
      </w:r>
      <w:r>
        <w:rPr>
          <w:color w:val="000000"/>
          <w:spacing w:val="-4"/>
        </w:rPr>
        <w:t>и расставание с клиентом. Подведение итогов в свою очередь содер</w:t>
      </w:r>
      <w:r>
        <w:rPr>
          <w:color w:val="000000"/>
          <w:spacing w:val="-4"/>
        </w:rPr>
        <w:softHyphen/>
      </w:r>
      <w:r>
        <w:rPr>
          <w:color w:val="000000"/>
          <w:spacing w:val="-2"/>
        </w:rPr>
        <w:t xml:space="preserve">жит краткое повторение результатов консультации, сути проблемы, </w:t>
      </w:r>
      <w:r>
        <w:rPr>
          <w:color w:val="000000"/>
          <w:spacing w:val="-3"/>
        </w:rPr>
        <w:t>ее интерпретации и выработанных рекомендаций но решению проб</w:t>
      </w:r>
      <w:r>
        <w:rPr>
          <w:color w:val="000000"/>
          <w:spacing w:val="-3"/>
        </w:rPr>
        <w:softHyphen/>
      </w:r>
      <w:r>
        <w:rPr>
          <w:color w:val="000000"/>
          <w:spacing w:val="-1"/>
        </w:rPr>
        <w:t>лемы. По желанию клиента эти рекомендации могут быть предло</w:t>
      </w:r>
      <w:r>
        <w:rPr>
          <w:color w:val="000000"/>
          <w:spacing w:val="-1"/>
        </w:rPr>
        <w:softHyphen/>
        <w:t>жены ему не только в устной, но и в письменной форме.</w:t>
      </w:r>
    </w:p>
    <w:p w:rsidR="00FF290B" w:rsidRDefault="00FF290B" w:rsidP="00D9020E">
      <w:pPr>
        <w:shd w:val="clear" w:color="auto" w:fill="FFFFFF"/>
        <w:ind w:right="48" w:firstLine="540"/>
        <w:jc w:val="both"/>
      </w:pPr>
      <w:r>
        <w:rPr>
          <w:color w:val="000000"/>
          <w:spacing w:val="-1"/>
        </w:rPr>
        <w:t>Специальные техники:</w:t>
      </w:r>
    </w:p>
    <w:p w:rsidR="00FF290B" w:rsidRDefault="00FF290B" w:rsidP="00D9020E">
      <w:pPr>
        <w:shd w:val="clear" w:color="auto" w:fill="FFFFFF"/>
        <w:spacing w:before="173"/>
        <w:ind w:firstLine="540"/>
        <w:jc w:val="both"/>
        <w:rPr>
          <w:color w:val="000000"/>
          <w:spacing w:val="1"/>
        </w:rPr>
      </w:pPr>
      <w:r>
        <w:rPr>
          <w:b/>
          <w:bCs/>
          <w:i/>
          <w:iCs/>
          <w:color w:val="000000"/>
        </w:rPr>
        <w:t>Постановка вопросов</w:t>
      </w:r>
      <w:r>
        <w:t xml:space="preserve">. </w:t>
      </w:r>
      <w:r>
        <w:rPr>
          <w:color w:val="000000"/>
          <w:spacing w:val="2"/>
        </w:rPr>
        <w:t xml:space="preserve">Получение информации о клиенте и побуждение его к </w:t>
      </w:r>
      <w:r>
        <w:rPr>
          <w:color w:val="000000"/>
          <w:spacing w:val="-2"/>
        </w:rPr>
        <w:t>самоанализу невозможны без умелого опроса.</w:t>
      </w:r>
      <w:r>
        <w:t xml:space="preserve"> </w:t>
      </w:r>
      <w:r>
        <w:rPr>
          <w:color w:val="000000"/>
          <w:spacing w:val="-1"/>
        </w:rPr>
        <w:t xml:space="preserve">Как известно, вопросы обычно разделяются на закрытые </w:t>
      </w:r>
      <w:r>
        <w:rPr>
          <w:color w:val="000000"/>
          <w:spacing w:val="-3"/>
        </w:rPr>
        <w:t xml:space="preserve">и открытые. Закрытые вопросы используются для получения </w:t>
      </w:r>
      <w:r>
        <w:rPr>
          <w:color w:val="000000"/>
          <w:spacing w:val="2"/>
        </w:rPr>
        <w:t xml:space="preserve">конкретной информации и обычно предполагают ответ в </w:t>
      </w:r>
      <w:r>
        <w:rPr>
          <w:color w:val="000000"/>
        </w:rPr>
        <w:t>одном—двух словах, подтверждение или отрицание</w:t>
      </w:r>
      <w:r>
        <w:rPr>
          <w:color w:val="000000"/>
          <w:spacing w:val="-3"/>
        </w:rPr>
        <w:t xml:space="preserve"> Открытые вопросы служат не столько для получения све</w:t>
      </w:r>
      <w:r>
        <w:rPr>
          <w:color w:val="000000"/>
          <w:spacing w:val="-3"/>
        </w:rPr>
        <w:softHyphen/>
      </w:r>
      <w:r>
        <w:rPr>
          <w:color w:val="000000"/>
          <w:spacing w:val="2"/>
        </w:rPr>
        <w:t xml:space="preserve">дений о жизни клиентов, сколько позволяют обсуждать </w:t>
      </w:r>
      <w:r>
        <w:rPr>
          <w:color w:val="000000"/>
          <w:spacing w:val="-2"/>
        </w:rPr>
        <w:t>чувства.</w:t>
      </w:r>
      <w:r>
        <w:rPr>
          <w:b/>
          <w:bCs/>
          <w:i/>
          <w:iCs/>
          <w:color w:val="000000"/>
        </w:rPr>
        <w:t xml:space="preserve"> Ободрение и успокаивание</w:t>
      </w:r>
      <w:r>
        <w:t xml:space="preserve">. </w:t>
      </w:r>
      <w:r>
        <w:rPr>
          <w:color w:val="000000"/>
          <w:spacing w:val="4"/>
        </w:rPr>
        <w:t xml:space="preserve">Эти техники очень важны для создания и укрепления </w:t>
      </w:r>
      <w:r>
        <w:rPr>
          <w:color w:val="000000"/>
          <w:spacing w:val="2"/>
        </w:rPr>
        <w:t>консультативного контакта. Приободрить клиента можно краткой фразой, означающей согласие или (и) понимание</w:t>
      </w:r>
      <w:r>
        <w:rPr>
          <w:color w:val="000000"/>
          <w:spacing w:val="-1"/>
        </w:rPr>
        <w:t xml:space="preserve"> Другим важным компонентом поддержки клиента явля</w:t>
      </w:r>
      <w:r>
        <w:rPr>
          <w:color w:val="000000"/>
          <w:spacing w:val="-1"/>
        </w:rPr>
        <w:softHyphen/>
      </w:r>
      <w:r>
        <w:rPr>
          <w:color w:val="000000"/>
        </w:rPr>
        <w:t xml:space="preserve">ется успокаивание, которое вместе с ободрением позволяет </w:t>
      </w:r>
      <w:r>
        <w:rPr>
          <w:color w:val="000000"/>
          <w:spacing w:val="2"/>
        </w:rPr>
        <w:t xml:space="preserve">клиенту поверить в себя и рисковать, изменяя некоторые </w:t>
      </w:r>
      <w:r>
        <w:rPr>
          <w:color w:val="000000"/>
          <w:spacing w:val="-2"/>
        </w:rPr>
        <w:t xml:space="preserve">аспекты самости, испытывая новые способы поведения. Это </w:t>
      </w:r>
      <w:r>
        <w:rPr>
          <w:color w:val="000000"/>
          <w:spacing w:val="-1"/>
        </w:rPr>
        <w:t>тоже короткие фразы консультанта, выражающие согласие:</w:t>
      </w:r>
      <w:r>
        <w:rPr>
          <w:b/>
          <w:bCs/>
          <w:i/>
          <w:iCs/>
          <w:color w:val="000000"/>
          <w:spacing w:val="-1"/>
        </w:rPr>
        <w:t xml:space="preserve"> Отражение содержания: перефразирование и обобщение</w:t>
      </w:r>
      <w:r>
        <w:t xml:space="preserve">. </w:t>
      </w:r>
      <w:r>
        <w:rPr>
          <w:color w:val="000000"/>
          <w:spacing w:val="-3"/>
        </w:rPr>
        <w:t>Чтобы отражать содержание признаний клиента, необхо</w:t>
      </w:r>
      <w:r>
        <w:rPr>
          <w:color w:val="000000"/>
          <w:spacing w:val="-3"/>
        </w:rPr>
        <w:softHyphen/>
      </w:r>
      <w:r>
        <w:rPr>
          <w:color w:val="000000"/>
          <w:spacing w:val="-1"/>
        </w:rPr>
        <w:t>димо перефразировать его высказывания или обобщить не</w:t>
      </w:r>
      <w:r>
        <w:rPr>
          <w:color w:val="000000"/>
          <w:spacing w:val="-1"/>
        </w:rPr>
        <w:softHyphen/>
      </w:r>
      <w:r>
        <w:rPr>
          <w:color w:val="000000"/>
        </w:rPr>
        <w:t xml:space="preserve">сколько высказываний. Клиент таким образом убеждается, </w:t>
      </w:r>
      <w:r>
        <w:rPr>
          <w:color w:val="000000"/>
          <w:spacing w:val="-2"/>
        </w:rPr>
        <w:t xml:space="preserve">что его внимательно выслушивают и понимают. Отражение </w:t>
      </w:r>
      <w:r>
        <w:rPr>
          <w:color w:val="000000"/>
        </w:rPr>
        <w:t>содержания помогает и клиенту лучше понять себя, разоб</w:t>
      </w:r>
      <w:r>
        <w:rPr>
          <w:color w:val="000000"/>
        </w:rPr>
        <w:softHyphen/>
        <w:t>раться в своих мыслях, идеях, установках.</w:t>
      </w:r>
      <w:r>
        <w:rPr>
          <w:color w:val="000000"/>
          <w:spacing w:val="-4"/>
        </w:rPr>
        <w:t xml:space="preserve"> В обобщении выражается основная идея нескольких мало связанных между собой утверждений или долгого и запутан</w:t>
      </w:r>
      <w:r>
        <w:rPr>
          <w:color w:val="000000"/>
          <w:spacing w:val="-4"/>
        </w:rPr>
        <w:softHyphen/>
      </w:r>
      <w:r>
        <w:rPr>
          <w:color w:val="000000"/>
          <w:spacing w:val="-1"/>
        </w:rPr>
        <w:t>ного высказывания. Обобщение помогает клиенту система</w:t>
      </w:r>
      <w:r>
        <w:rPr>
          <w:color w:val="000000"/>
          <w:spacing w:val="-1"/>
        </w:rPr>
        <w:softHyphen/>
      </w:r>
      <w:r>
        <w:rPr>
          <w:color w:val="000000"/>
          <w:spacing w:val="1"/>
        </w:rPr>
        <w:t xml:space="preserve">тизировать свои мысли, вспомнить то, что было сказано, </w:t>
      </w:r>
      <w:r>
        <w:rPr>
          <w:color w:val="000000"/>
          <w:spacing w:val="-4"/>
        </w:rPr>
        <w:t>побуждает к рассмотрению значимых тем и способствует со</w:t>
      </w:r>
      <w:r>
        <w:rPr>
          <w:color w:val="000000"/>
          <w:spacing w:val="-4"/>
        </w:rPr>
        <w:softHyphen/>
      </w:r>
      <w:r>
        <w:rPr>
          <w:color w:val="000000"/>
          <w:spacing w:val="-2"/>
        </w:rPr>
        <w:t>блюдению последовательности консультирования.</w:t>
      </w:r>
      <w:r>
        <w:rPr>
          <w:b/>
          <w:bCs/>
          <w:i/>
          <w:iCs/>
          <w:color w:val="000000"/>
        </w:rPr>
        <w:t xml:space="preserve"> Отражение чувств</w:t>
      </w:r>
      <w:r>
        <w:rPr>
          <w:color w:val="000000"/>
          <w:spacing w:val="3"/>
        </w:rPr>
        <w:t xml:space="preserve"> Познание и отражение чувств клиента представляется </w:t>
      </w:r>
      <w:r>
        <w:rPr>
          <w:color w:val="000000"/>
          <w:spacing w:val="2"/>
        </w:rPr>
        <w:t>одной из главнейших техник консультирования. Эти про</w:t>
      </w:r>
      <w:r>
        <w:rPr>
          <w:color w:val="000000"/>
          <w:spacing w:val="2"/>
        </w:rPr>
        <w:softHyphen/>
      </w:r>
      <w:r>
        <w:rPr>
          <w:color w:val="000000"/>
          <w:spacing w:val="3"/>
        </w:rPr>
        <w:t>цессы больше, чем техника, они непременная составляю</w:t>
      </w:r>
      <w:r>
        <w:rPr>
          <w:color w:val="000000"/>
          <w:spacing w:val="3"/>
        </w:rPr>
        <w:softHyphen/>
      </w:r>
      <w:r>
        <w:rPr>
          <w:color w:val="000000"/>
          <w:spacing w:val="2"/>
        </w:rPr>
        <w:t>щая отношений двух людей. Отражение чувств тесно свя</w:t>
      </w:r>
      <w:r>
        <w:rPr>
          <w:color w:val="000000"/>
          <w:spacing w:val="2"/>
        </w:rPr>
        <w:softHyphen/>
      </w:r>
      <w:r>
        <w:rPr>
          <w:color w:val="000000"/>
          <w:spacing w:val="1"/>
        </w:rPr>
        <w:t xml:space="preserve">зано с перефразированием высказанных клиентом мыслей </w:t>
      </w:r>
      <w:r>
        <w:rPr>
          <w:color w:val="000000"/>
          <w:spacing w:val="2"/>
        </w:rPr>
        <w:t xml:space="preserve">— разница лишь в том, что в последнем случае внимание </w:t>
      </w:r>
      <w:r>
        <w:rPr>
          <w:color w:val="000000"/>
          <w:spacing w:val="9"/>
        </w:rPr>
        <w:t xml:space="preserve">сосредоточивается на содержании, а при отражении </w:t>
      </w:r>
      <w:r>
        <w:rPr>
          <w:color w:val="000000"/>
        </w:rPr>
        <w:t>чувств — на том, что скрыто за содержанием. Желая отра</w:t>
      </w:r>
      <w:r>
        <w:rPr>
          <w:color w:val="000000"/>
        </w:rPr>
        <w:softHyphen/>
      </w:r>
      <w:r>
        <w:rPr>
          <w:color w:val="000000"/>
          <w:spacing w:val="4"/>
        </w:rPr>
        <w:t>жать чувства клиента, консультант внимательно выслу</w:t>
      </w:r>
      <w:r>
        <w:rPr>
          <w:color w:val="000000"/>
          <w:spacing w:val="4"/>
        </w:rPr>
        <w:softHyphen/>
      </w:r>
      <w:r>
        <w:rPr>
          <w:color w:val="000000"/>
          <w:spacing w:val="2"/>
        </w:rPr>
        <w:t>шивает его признания, перефразирует отдельные утверж</w:t>
      </w:r>
      <w:r>
        <w:rPr>
          <w:color w:val="000000"/>
          <w:spacing w:val="4"/>
        </w:rPr>
        <w:t>дения, но ориентируется и на чувства, выраженные кли</w:t>
      </w:r>
      <w:r>
        <w:rPr>
          <w:color w:val="000000"/>
          <w:spacing w:val="4"/>
        </w:rPr>
        <w:softHyphen/>
        <w:t>ентом в признаниях.</w:t>
      </w:r>
      <w:r>
        <w:rPr>
          <w:i/>
          <w:iCs/>
          <w:color w:val="000000"/>
          <w:spacing w:val="-4"/>
        </w:rPr>
        <w:t xml:space="preserve"> </w:t>
      </w:r>
      <w:r>
        <w:rPr>
          <w:b/>
          <w:i/>
          <w:iCs/>
          <w:color w:val="000000"/>
          <w:spacing w:val="-4"/>
        </w:rPr>
        <w:t>Паузы молчания</w:t>
      </w:r>
      <w:r>
        <w:rPr>
          <w:b/>
        </w:rPr>
        <w:t>.</w:t>
      </w:r>
      <w:r>
        <w:t xml:space="preserve"> </w:t>
      </w:r>
      <w:r>
        <w:rPr>
          <w:color w:val="000000"/>
          <w:spacing w:val="-2"/>
        </w:rPr>
        <w:t>Большинство людей испытывает смущение, когда обры</w:t>
      </w:r>
      <w:r>
        <w:rPr>
          <w:color w:val="000000"/>
          <w:spacing w:val="-2"/>
        </w:rPr>
        <w:softHyphen/>
        <w:t>вается беседа и стоит тишина. Она кажется бесконечно дол</w:t>
      </w:r>
      <w:r>
        <w:rPr>
          <w:color w:val="000000"/>
          <w:spacing w:val="-2"/>
        </w:rPr>
        <w:softHyphen/>
      </w:r>
      <w:r>
        <w:rPr>
          <w:color w:val="000000"/>
        </w:rPr>
        <w:t>гой. Так же и начинающий консультант чувствует себя не</w:t>
      </w:r>
      <w:r>
        <w:rPr>
          <w:color w:val="000000"/>
        </w:rPr>
        <w:softHyphen/>
      </w:r>
      <w:r>
        <w:rPr>
          <w:color w:val="000000"/>
          <w:spacing w:val="2"/>
        </w:rPr>
        <w:t xml:space="preserve">уютно при возникновении в беседе </w:t>
      </w:r>
      <w:r>
        <w:rPr>
          <w:color w:val="000000"/>
          <w:spacing w:val="2"/>
        </w:rPr>
        <w:lastRenderedPageBreak/>
        <w:t>паузы молчания, по</w:t>
      </w:r>
      <w:r>
        <w:rPr>
          <w:color w:val="000000"/>
          <w:spacing w:val="2"/>
        </w:rPr>
        <w:softHyphen/>
      </w:r>
      <w:r>
        <w:rPr>
          <w:color w:val="000000"/>
          <w:spacing w:val="1"/>
        </w:rPr>
        <w:t>скольку ему кажется, что он постоянно должен что-то де</w:t>
      </w:r>
      <w:r>
        <w:rPr>
          <w:color w:val="000000"/>
          <w:spacing w:val="1"/>
        </w:rPr>
        <w:softHyphen/>
      </w:r>
      <w:r>
        <w:rPr>
          <w:color w:val="000000"/>
          <w:spacing w:val="-2"/>
        </w:rPr>
        <w:t>лать. Однако умение молчать и использовать тишину в тера</w:t>
      </w:r>
      <w:r>
        <w:rPr>
          <w:color w:val="000000"/>
          <w:spacing w:val="-2"/>
        </w:rPr>
        <w:softHyphen/>
        <w:t>певтических целях — один из важнейших навыков консуль</w:t>
      </w:r>
      <w:r>
        <w:rPr>
          <w:color w:val="000000"/>
          <w:spacing w:val="-2"/>
        </w:rPr>
        <w:softHyphen/>
      </w:r>
      <w:r>
        <w:rPr>
          <w:color w:val="000000"/>
          <w:spacing w:val="-3"/>
        </w:rPr>
        <w:t>тирования. Хотя тишина в консультировании иногда означа</w:t>
      </w:r>
      <w:r>
        <w:rPr>
          <w:color w:val="000000"/>
          <w:spacing w:val="-3"/>
        </w:rPr>
        <w:softHyphen/>
      </w:r>
      <w:r>
        <w:rPr>
          <w:color w:val="000000"/>
          <w:spacing w:val="-1"/>
        </w:rPr>
        <w:t xml:space="preserve">ет нарушение консультативного контакта, тем не менее она </w:t>
      </w:r>
      <w:r>
        <w:rPr>
          <w:color w:val="000000"/>
          <w:spacing w:val="1"/>
        </w:rPr>
        <w:t>бывает и глубоко осмысленной.</w:t>
      </w:r>
      <w:r>
        <w:rPr>
          <w:i/>
          <w:iCs/>
          <w:color w:val="000000"/>
          <w:spacing w:val="-5"/>
        </w:rPr>
        <w:t xml:space="preserve"> </w:t>
      </w:r>
      <w:r>
        <w:rPr>
          <w:b/>
          <w:i/>
          <w:iCs/>
          <w:color w:val="000000"/>
          <w:spacing w:val="-5"/>
        </w:rPr>
        <w:t>Предоставление информации</w:t>
      </w:r>
      <w:r>
        <w:rPr>
          <w:b/>
        </w:rPr>
        <w:t>.</w:t>
      </w:r>
      <w:r>
        <w:t xml:space="preserve"> </w:t>
      </w:r>
      <w:r>
        <w:rPr>
          <w:color w:val="000000"/>
          <w:spacing w:val="-2"/>
        </w:rPr>
        <w:t xml:space="preserve">Цели консультирования достигаются также посредством </w:t>
      </w:r>
      <w:r>
        <w:rPr>
          <w:color w:val="000000"/>
        </w:rPr>
        <w:t>предоставления клиенту информации: консультант выска</w:t>
      </w:r>
      <w:r>
        <w:rPr>
          <w:color w:val="000000"/>
        </w:rPr>
        <w:softHyphen/>
      </w:r>
      <w:r>
        <w:rPr>
          <w:color w:val="000000"/>
          <w:spacing w:val="-1"/>
        </w:rPr>
        <w:t>зывает свое мнение, отвечает на вопросы клиента и инфор</w:t>
      </w:r>
      <w:r>
        <w:rPr>
          <w:color w:val="000000"/>
          <w:spacing w:val="-1"/>
        </w:rPr>
        <w:softHyphen/>
      </w:r>
      <w:r>
        <w:rPr>
          <w:color w:val="000000"/>
          <w:spacing w:val="-4"/>
        </w:rPr>
        <w:t>мирует его о разных аспектах обсуждаемых проблем. Инфор</w:t>
      </w:r>
      <w:r>
        <w:rPr>
          <w:color w:val="000000"/>
          <w:spacing w:val="-4"/>
        </w:rPr>
        <w:softHyphen/>
      </w:r>
      <w:r>
        <w:rPr>
          <w:color w:val="000000"/>
          <w:spacing w:val="1"/>
        </w:rPr>
        <w:t>мация, как правило, связана с процессом консультирова</w:t>
      </w:r>
      <w:r>
        <w:rPr>
          <w:color w:val="000000"/>
          <w:spacing w:val="1"/>
        </w:rPr>
        <w:softHyphen/>
      </w:r>
      <w:r>
        <w:rPr>
          <w:color w:val="000000"/>
          <w:spacing w:val="-3"/>
        </w:rPr>
        <w:t>ния, поведением консультанта или условиями консультиро</w:t>
      </w:r>
      <w:r>
        <w:rPr>
          <w:color w:val="000000"/>
          <w:spacing w:val="-3"/>
        </w:rPr>
        <w:softHyphen/>
      </w:r>
      <w:r>
        <w:rPr>
          <w:color w:val="000000"/>
          <w:spacing w:val="1"/>
        </w:rPr>
        <w:t xml:space="preserve">вания (место и время встреч, оплата и т.п.). </w:t>
      </w:r>
      <w:r>
        <w:rPr>
          <w:b/>
          <w:i/>
          <w:iCs/>
          <w:color w:val="000000"/>
          <w:spacing w:val="-3"/>
        </w:rPr>
        <w:t>Интерпретация</w:t>
      </w:r>
      <w:r>
        <w:rPr>
          <w:b/>
          <w:color w:val="000000"/>
          <w:spacing w:val="1"/>
        </w:rPr>
        <w:t>.</w:t>
      </w:r>
      <w:r>
        <w:rPr>
          <w:color w:val="000000"/>
          <w:spacing w:val="1"/>
        </w:rPr>
        <w:t xml:space="preserve"> </w:t>
      </w:r>
      <w:r>
        <w:rPr>
          <w:color w:val="000000"/>
          <w:spacing w:val="-1"/>
        </w:rPr>
        <w:t>В консультировании очень важно выявить большее, не</w:t>
      </w:r>
      <w:r>
        <w:rPr>
          <w:color w:val="000000"/>
          <w:spacing w:val="-1"/>
        </w:rPr>
        <w:softHyphen/>
        <w:t xml:space="preserve">жели содержится в поверхностном повествовании клиента. </w:t>
      </w:r>
      <w:r>
        <w:rPr>
          <w:color w:val="000000"/>
          <w:spacing w:val="-2"/>
        </w:rPr>
        <w:t>Внешнее содержание, конечно, тоже значимо, однако суще</w:t>
      </w:r>
      <w:r>
        <w:rPr>
          <w:color w:val="000000"/>
          <w:spacing w:val="-2"/>
        </w:rPr>
        <w:softHyphen/>
      </w:r>
      <w:r>
        <w:rPr>
          <w:color w:val="000000"/>
          <w:spacing w:val="1"/>
        </w:rPr>
        <w:t xml:space="preserve">ственнее раскрытие латентного содержания, скрытого за </w:t>
      </w:r>
      <w:r>
        <w:rPr>
          <w:color w:val="000000"/>
          <w:spacing w:val="-3"/>
        </w:rPr>
        <w:t>словами клиента. Для этого используется интерпретация по</w:t>
      </w:r>
      <w:r>
        <w:rPr>
          <w:color w:val="000000"/>
          <w:spacing w:val="-3"/>
        </w:rPr>
        <w:softHyphen/>
      </w:r>
      <w:r>
        <w:rPr>
          <w:color w:val="000000"/>
          <w:spacing w:val="-4"/>
        </w:rPr>
        <w:t xml:space="preserve">вествования. Интерпретационные утверждения консультанта </w:t>
      </w:r>
      <w:r>
        <w:rPr>
          <w:color w:val="000000"/>
          <w:spacing w:val="-1"/>
        </w:rPr>
        <w:t>придают определенный смысл ожиданиям, чувствам, пове</w:t>
      </w:r>
      <w:r>
        <w:rPr>
          <w:color w:val="000000"/>
          <w:spacing w:val="-1"/>
        </w:rPr>
        <w:softHyphen/>
      </w:r>
      <w:r>
        <w:rPr>
          <w:color w:val="000000"/>
        </w:rPr>
        <w:t>дению клиента, потому что помогают установить причин</w:t>
      </w:r>
      <w:r>
        <w:rPr>
          <w:color w:val="000000"/>
        </w:rPr>
        <w:softHyphen/>
      </w:r>
      <w:r>
        <w:rPr>
          <w:color w:val="000000"/>
          <w:spacing w:val="-3"/>
        </w:rPr>
        <w:t xml:space="preserve">ные связи между поведением и переживаниями. Содержание </w:t>
      </w:r>
      <w:r>
        <w:rPr>
          <w:color w:val="000000"/>
        </w:rPr>
        <w:t>рассказа и переживаний клиента трансформируется в кон</w:t>
      </w:r>
      <w:r>
        <w:rPr>
          <w:color w:val="000000"/>
        </w:rPr>
        <w:softHyphen/>
      </w:r>
      <w:r>
        <w:rPr>
          <w:color w:val="000000"/>
          <w:spacing w:val="-3"/>
        </w:rPr>
        <w:t>тексте разъяснительной системы, используемой консультан</w:t>
      </w:r>
      <w:r>
        <w:rPr>
          <w:color w:val="000000"/>
          <w:spacing w:val="-3"/>
        </w:rPr>
        <w:softHyphen/>
      </w:r>
      <w:r>
        <w:rPr>
          <w:color w:val="000000"/>
          <w:spacing w:val="-2"/>
        </w:rPr>
        <w:t xml:space="preserve">том. Такое преобразование помогает клиенту увидеть себя и </w:t>
      </w:r>
      <w:r>
        <w:rPr>
          <w:color w:val="000000"/>
        </w:rPr>
        <w:t xml:space="preserve">свои жизненные трудности в новой перспективе и новым </w:t>
      </w:r>
      <w:r>
        <w:rPr>
          <w:color w:val="000000"/>
          <w:spacing w:val="-4"/>
        </w:rPr>
        <w:t>способом.</w:t>
      </w:r>
      <w:r>
        <w:rPr>
          <w:b/>
          <w:bCs/>
          <w:i/>
          <w:iCs/>
          <w:color w:val="000000"/>
        </w:rPr>
        <w:t xml:space="preserve"> Конфронтация</w:t>
      </w:r>
      <w:r>
        <w:rPr>
          <w:color w:val="000000"/>
          <w:spacing w:val="1"/>
        </w:rPr>
        <w:t xml:space="preserve">. </w:t>
      </w:r>
      <w:r>
        <w:rPr>
          <w:color w:val="000000"/>
          <w:spacing w:val="-3"/>
        </w:rPr>
        <w:t>Каждый консультант время от времени вынужден в тера</w:t>
      </w:r>
      <w:r>
        <w:rPr>
          <w:color w:val="000000"/>
          <w:spacing w:val="-3"/>
        </w:rPr>
        <w:softHyphen/>
      </w:r>
      <w:r>
        <w:rPr>
          <w:color w:val="000000"/>
          <w:spacing w:val="1"/>
        </w:rPr>
        <w:t xml:space="preserve">певтических целях вступать в конфронтацию с клиентами. </w:t>
      </w:r>
      <w:r>
        <w:rPr>
          <w:color w:val="000000"/>
          <w:spacing w:val="-1"/>
          <w:lang w:val="en-US"/>
        </w:rPr>
        <w:t>Egan</w:t>
      </w:r>
      <w:r>
        <w:rPr>
          <w:color w:val="000000"/>
          <w:spacing w:val="-1"/>
        </w:rPr>
        <w:t xml:space="preserve">  определяет конфронтацию как всякую реакцию </w:t>
      </w:r>
      <w:r>
        <w:rPr>
          <w:color w:val="000000"/>
        </w:rPr>
        <w:t xml:space="preserve">консультанта, противоречащую поведению клиента. Чаще </w:t>
      </w:r>
      <w:r>
        <w:rPr>
          <w:color w:val="000000"/>
          <w:spacing w:val="1"/>
        </w:rPr>
        <w:t xml:space="preserve">всего противостояние бывает направлено на двойственное поведение клиента: увертки, "игры", хитрости, извинения, </w:t>
      </w:r>
      <w:r>
        <w:rPr>
          <w:color w:val="000000"/>
          <w:spacing w:val="-1"/>
        </w:rPr>
        <w:t xml:space="preserve">"пускание пыли в глаза", т.е. на все то, что мешает клиенту </w:t>
      </w:r>
      <w:r>
        <w:rPr>
          <w:color w:val="000000"/>
          <w:spacing w:val="-2"/>
        </w:rPr>
        <w:t xml:space="preserve">увидеть и решать свои насущные проблемы. Конфронтацией </w:t>
      </w:r>
      <w:r>
        <w:rPr>
          <w:color w:val="000000"/>
          <w:spacing w:val="1"/>
        </w:rPr>
        <w:t>добиваются показа клиенту способов психологической за</w:t>
      </w:r>
      <w:r>
        <w:rPr>
          <w:color w:val="000000"/>
          <w:spacing w:val="1"/>
        </w:rPr>
        <w:softHyphen/>
      </w:r>
      <w:r>
        <w:rPr>
          <w:color w:val="000000"/>
          <w:spacing w:val="2"/>
        </w:rPr>
        <w:t xml:space="preserve">щиты, используемых в стремлении приспособиться к жизненным ситуациям, но которые угнетают, ограничивают </w:t>
      </w:r>
      <w:r>
        <w:rPr>
          <w:color w:val="000000"/>
          <w:spacing w:val="-2"/>
        </w:rPr>
        <w:t>становление личности. В центре конфронтации обычно ока</w:t>
      </w:r>
      <w:r>
        <w:rPr>
          <w:color w:val="000000"/>
          <w:spacing w:val="-2"/>
        </w:rPr>
        <w:softHyphen/>
      </w:r>
      <w:r>
        <w:rPr>
          <w:color w:val="000000"/>
          <w:spacing w:val="-3"/>
        </w:rPr>
        <w:t>зывается стиль межличностного общения клиента, отражаю</w:t>
      </w:r>
      <w:r>
        <w:rPr>
          <w:color w:val="000000"/>
          <w:spacing w:val="-3"/>
        </w:rPr>
        <w:softHyphen/>
      </w:r>
      <w:r>
        <w:rPr>
          <w:color w:val="000000"/>
        </w:rPr>
        <w:t xml:space="preserve">щийся в консультативном контакте. Консультант обращает </w:t>
      </w:r>
      <w:r>
        <w:rPr>
          <w:color w:val="000000"/>
          <w:spacing w:val="-1"/>
        </w:rPr>
        <w:t xml:space="preserve">внимание на приемы, с помощью которых клиент старается </w:t>
      </w:r>
      <w:r>
        <w:rPr>
          <w:color w:val="000000"/>
        </w:rPr>
        <w:t>избежать обсуждения важных в консультировании тем, ис</w:t>
      </w:r>
      <w:r>
        <w:rPr>
          <w:color w:val="000000"/>
        </w:rPr>
        <w:softHyphen/>
      </w:r>
      <w:r>
        <w:rPr>
          <w:color w:val="000000"/>
          <w:spacing w:val="-1"/>
        </w:rPr>
        <w:t>кажает злободневность своих жизненных ситуаций и т.п.</w:t>
      </w:r>
      <w:r>
        <w:rPr>
          <w:color w:val="000000"/>
          <w:spacing w:val="1"/>
        </w:rPr>
        <w:t xml:space="preserve"> </w:t>
      </w:r>
      <w:r>
        <w:rPr>
          <w:b/>
          <w:i/>
          <w:iCs/>
          <w:color w:val="000000"/>
          <w:spacing w:val="-4"/>
        </w:rPr>
        <w:t>Чувства консультанта и самораскрытие</w:t>
      </w:r>
      <w:r>
        <w:rPr>
          <w:color w:val="000000"/>
          <w:spacing w:val="1"/>
        </w:rPr>
        <w:t xml:space="preserve">. </w:t>
      </w:r>
      <w:r>
        <w:rPr>
          <w:color w:val="000000"/>
        </w:rPr>
        <w:t>Консультирование всегда требует не только опыта, про</w:t>
      </w:r>
      <w:r>
        <w:rPr>
          <w:color w:val="000000"/>
        </w:rPr>
        <w:softHyphen/>
        <w:t xml:space="preserve">зорливости, но и эмоциональной вовлеченности в процесс. </w:t>
      </w:r>
      <w:r>
        <w:rPr>
          <w:color w:val="000000"/>
          <w:spacing w:val="1"/>
        </w:rPr>
        <w:t xml:space="preserve">Тем не менее очень важно, чтобы эмоциональное участие </w:t>
      </w:r>
      <w:r>
        <w:rPr>
          <w:color w:val="000000"/>
        </w:rPr>
        <w:t xml:space="preserve">было уместным и служило интересам клиента, а не самого </w:t>
      </w:r>
      <w:r>
        <w:rPr>
          <w:color w:val="000000"/>
          <w:spacing w:val="-3"/>
        </w:rPr>
        <w:t xml:space="preserve">консультанта. Желанию полнее понять проблемы клиента не </w:t>
      </w:r>
      <w:r>
        <w:rPr>
          <w:color w:val="000000"/>
          <w:spacing w:val="1"/>
        </w:rPr>
        <w:t>должна сопутствовать утрата объективности.</w:t>
      </w:r>
      <w:r>
        <w:rPr>
          <w:b/>
          <w:bCs/>
          <w:i/>
          <w:iCs/>
          <w:color w:val="000000"/>
          <w:spacing w:val="-11"/>
        </w:rPr>
        <w:t xml:space="preserve"> Структурирование консультирования</w:t>
      </w:r>
      <w:r>
        <w:rPr>
          <w:color w:val="000000"/>
          <w:spacing w:val="1"/>
        </w:rPr>
        <w:t xml:space="preserve">. </w:t>
      </w:r>
      <w:r>
        <w:rPr>
          <w:color w:val="000000"/>
          <w:spacing w:val="-3"/>
        </w:rPr>
        <w:t>Эта процедура проходит через весь процесс консультиро</w:t>
      </w:r>
      <w:r>
        <w:rPr>
          <w:color w:val="000000"/>
          <w:spacing w:val="-3"/>
        </w:rPr>
        <w:softHyphen/>
      </w:r>
      <w:r>
        <w:rPr>
          <w:color w:val="000000"/>
          <w:spacing w:val="-2"/>
        </w:rPr>
        <w:t>вания. Структурирование означает организацию отношений консультанта с клиентом, выделение отдельных этапов кон</w:t>
      </w:r>
      <w:r>
        <w:rPr>
          <w:color w:val="000000"/>
          <w:spacing w:val="-2"/>
        </w:rPr>
        <w:softHyphen/>
      </w:r>
      <w:r>
        <w:rPr>
          <w:color w:val="000000"/>
          <w:spacing w:val="-1"/>
        </w:rPr>
        <w:t>сультирования и оценку их результатов, а также предостав</w:t>
      </w:r>
      <w:r>
        <w:rPr>
          <w:color w:val="000000"/>
          <w:spacing w:val="-1"/>
        </w:rPr>
        <w:softHyphen/>
      </w:r>
      <w:r>
        <w:rPr>
          <w:color w:val="000000"/>
          <w:spacing w:val="1"/>
        </w:rPr>
        <w:t>ление клиенту информации о процессе консультирования. Закончив один этап, мы вместе с клиентом обсуждаем ре</w:t>
      </w:r>
      <w:r>
        <w:rPr>
          <w:color w:val="000000"/>
          <w:spacing w:val="1"/>
        </w:rPr>
        <w:softHyphen/>
      </w:r>
      <w:r>
        <w:rPr>
          <w:color w:val="000000"/>
          <w:spacing w:val="-4"/>
        </w:rPr>
        <w:t xml:space="preserve">зультаты, формулируем выводы. Необходимо убедиться, что </w:t>
      </w:r>
      <w:r>
        <w:rPr>
          <w:color w:val="000000"/>
        </w:rPr>
        <w:t>оценки результатов данного этапа консультантом и клиен</w:t>
      </w:r>
      <w:r>
        <w:rPr>
          <w:color w:val="000000"/>
        </w:rPr>
        <w:softHyphen/>
      </w:r>
      <w:r>
        <w:rPr>
          <w:color w:val="000000"/>
          <w:spacing w:val="-4"/>
        </w:rPr>
        <w:t>том совпадают.</w:t>
      </w:r>
    </w:p>
    <w:p w:rsidR="00FF290B" w:rsidRDefault="00FF290B" w:rsidP="00D9020E">
      <w:pPr>
        <w:shd w:val="clear" w:color="auto" w:fill="FFFFFF"/>
        <w:spacing w:before="355"/>
        <w:ind w:left="350"/>
        <w:jc w:val="center"/>
        <w:rPr>
          <w:b/>
        </w:rPr>
      </w:pPr>
      <w:r>
        <w:rPr>
          <w:b/>
        </w:rPr>
        <w:t xml:space="preserve">Тема № 6. </w:t>
      </w:r>
    </w:p>
    <w:p w:rsidR="00FF290B" w:rsidRDefault="00FF290B" w:rsidP="00D9020E">
      <w:pPr>
        <w:shd w:val="clear" w:color="auto" w:fill="FFFFFF"/>
        <w:spacing w:before="355"/>
        <w:ind w:left="350"/>
        <w:jc w:val="center"/>
        <w:rPr>
          <w:b/>
        </w:rPr>
      </w:pPr>
      <w:r>
        <w:rPr>
          <w:b/>
        </w:rPr>
        <w:t xml:space="preserve"> Организация индивидуального консультирования</w:t>
      </w:r>
    </w:p>
    <w:p w:rsidR="00FF290B" w:rsidRDefault="00FF290B" w:rsidP="00D9020E">
      <w:pPr>
        <w:shd w:val="clear" w:color="auto" w:fill="FFFFFF"/>
        <w:spacing w:before="355"/>
        <w:ind w:left="350"/>
        <w:jc w:val="center"/>
      </w:pPr>
      <w:r>
        <w:t>План:</w:t>
      </w:r>
    </w:p>
    <w:p w:rsidR="00FF290B" w:rsidRDefault="00FF290B" w:rsidP="00D9020E">
      <w:pPr>
        <w:numPr>
          <w:ilvl w:val="0"/>
          <w:numId w:val="16"/>
        </w:numPr>
        <w:tabs>
          <w:tab w:val="left" w:pos="5940"/>
        </w:tabs>
        <w:jc w:val="both"/>
      </w:pPr>
      <w:r>
        <w:t>Этапы индивидуальной работы с клиентом.</w:t>
      </w:r>
    </w:p>
    <w:p w:rsidR="00FF290B" w:rsidRDefault="00FF290B" w:rsidP="00D9020E">
      <w:pPr>
        <w:numPr>
          <w:ilvl w:val="0"/>
          <w:numId w:val="16"/>
        </w:numPr>
        <w:tabs>
          <w:tab w:val="left" w:pos="5940"/>
        </w:tabs>
        <w:jc w:val="both"/>
      </w:pPr>
      <w:r>
        <w:t>Установление контакта с клиентом.</w:t>
      </w:r>
    </w:p>
    <w:p w:rsidR="00FF290B" w:rsidRDefault="00FF290B" w:rsidP="00D9020E">
      <w:pPr>
        <w:numPr>
          <w:ilvl w:val="0"/>
          <w:numId w:val="16"/>
        </w:numPr>
        <w:tabs>
          <w:tab w:val="left" w:pos="5940"/>
        </w:tabs>
        <w:jc w:val="both"/>
      </w:pPr>
      <w:r>
        <w:t>Поиск причин трудностей.</w:t>
      </w:r>
    </w:p>
    <w:p w:rsidR="00FF290B" w:rsidRDefault="00FF290B" w:rsidP="00D9020E">
      <w:pPr>
        <w:numPr>
          <w:ilvl w:val="0"/>
          <w:numId w:val="16"/>
        </w:numPr>
        <w:tabs>
          <w:tab w:val="left" w:pos="5940"/>
        </w:tabs>
        <w:jc w:val="both"/>
      </w:pPr>
      <w:r>
        <w:t>Выработка конструктивных способов преодоления трудностей.</w:t>
      </w:r>
    </w:p>
    <w:p w:rsidR="00FF290B" w:rsidRDefault="00FF290B" w:rsidP="00D9020E">
      <w:pPr>
        <w:tabs>
          <w:tab w:val="left" w:pos="5940"/>
        </w:tabs>
        <w:ind w:firstLine="540"/>
        <w:jc w:val="both"/>
      </w:pPr>
      <w:r>
        <w:rPr>
          <w:b/>
          <w:i/>
          <w:iCs/>
          <w:color w:val="000000"/>
          <w:spacing w:val="-6"/>
        </w:rPr>
        <w:lastRenderedPageBreak/>
        <w:t>Исследование проблем.</w:t>
      </w:r>
      <w:r>
        <w:rPr>
          <w:i/>
          <w:iCs/>
          <w:color w:val="000000"/>
          <w:spacing w:val="-6"/>
        </w:rPr>
        <w:t xml:space="preserve"> </w:t>
      </w:r>
      <w:r>
        <w:rPr>
          <w:color w:val="000000"/>
          <w:spacing w:val="-6"/>
        </w:rPr>
        <w:t>На этой стадии консультант уста</w:t>
      </w:r>
      <w:r>
        <w:rPr>
          <w:color w:val="000000"/>
          <w:spacing w:val="-6"/>
        </w:rPr>
        <w:softHyphen/>
      </w:r>
      <w:r>
        <w:rPr>
          <w:color w:val="000000"/>
          <w:spacing w:val="-4"/>
        </w:rPr>
        <w:t xml:space="preserve">навливает контакт  с клиентом и достигает обоюдного </w:t>
      </w:r>
      <w:r>
        <w:rPr>
          <w:color w:val="000000"/>
          <w:spacing w:val="-3"/>
        </w:rPr>
        <w:t>доверия: необходимо внимательно выслушать клиента, гово</w:t>
      </w:r>
      <w:r>
        <w:rPr>
          <w:color w:val="000000"/>
          <w:spacing w:val="-3"/>
        </w:rPr>
        <w:softHyphen/>
      </w:r>
      <w:r>
        <w:rPr>
          <w:color w:val="000000"/>
          <w:spacing w:val="2"/>
        </w:rPr>
        <w:t>рящего о своих трудностях, и проявить максимальную ис</w:t>
      </w:r>
      <w:r>
        <w:rPr>
          <w:color w:val="000000"/>
          <w:spacing w:val="-1"/>
        </w:rPr>
        <w:t>кренность, эмпатию, заботу, не прибегая к оценкам и мани</w:t>
      </w:r>
      <w:r>
        <w:rPr>
          <w:color w:val="000000"/>
          <w:spacing w:val="-1"/>
        </w:rPr>
        <w:softHyphen/>
      </w:r>
      <w:r>
        <w:rPr>
          <w:color w:val="000000"/>
          <w:spacing w:val="-6"/>
        </w:rPr>
        <w:t>пулированию. Следует поощрять клиента к углубленному рас</w:t>
      </w:r>
      <w:r>
        <w:rPr>
          <w:color w:val="000000"/>
          <w:spacing w:val="-6"/>
        </w:rPr>
        <w:softHyphen/>
      </w:r>
      <w:r>
        <w:rPr>
          <w:color w:val="000000"/>
          <w:spacing w:val="2"/>
        </w:rPr>
        <w:t xml:space="preserve">смотрению возникших у него проблем и фиксировать его </w:t>
      </w:r>
      <w:r>
        <w:rPr>
          <w:color w:val="000000"/>
          <w:spacing w:val="-4"/>
        </w:rPr>
        <w:t>чувства, содержание высказываний, невербальное поведение.</w:t>
      </w:r>
      <w:r>
        <w:t xml:space="preserve"> </w:t>
      </w:r>
      <w:r>
        <w:rPr>
          <w:b/>
          <w:i/>
          <w:iCs/>
          <w:color w:val="000000"/>
          <w:spacing w:val="-6"/>
        </w:rPr>
        <w:t>Двумерное определение проблем.</w:t>
      </w:r>
      <w:r>
        <w:rPr>
          <w:i/>
          <w:iCs/>
          <w:color w:val="000000"/>
          <w:spacing w:val="-6"/>
        </w:rPr>
        <w:t xml:space="preserve"> </w:t>
      </w:r>
      <w:r>
        <w:rPr>
          <w:color w:val="000000"/>
          <w:spacing w:val="-6"/>
        </w:rPr>
        <w:t>На этой стадии консуль</w:t>
      </w:r>
      <w:r>
        <w:rPr>
          <w:color w:val="000000"/>
          <w:spacing w:val="-6"/>
        </w:rPr>
        <w:softHyphen/>
      </w:r>
      <w:r>
        <w:rPr>
          <w:color w:val="000000"/>
        </w:rPr>
        <w:t xml:space="preserve">тант стремится точно охарактеризовать проблемы клиента, </w:t>
      </w:r>
      <w:r>
        <w:rPr>
          <w:color w:val="000000"/>
          <w:spacing w:val="5"/>
        </w:rPr>
        <w:t xml:space="preserve">устанавливая как эмоциональные, так и когнитивные их </w:t>
      </w:r>
      <w:r>
        <w:rPr>
          <w:color w:val="000000"/>
          <w:spacing w:val="-3"/>
        </w:rPr>
        <w:t xml:space="preserve">аспекты. Уточнение проблем ведется до тех пор, пока клиент </w:t>
      </w:r>
      <w:r>
        <w:rPr>
          <w:color w:val="000000"/>
          <w:spacing w:val="2"/>
        </w:rPr>
        <w:t>и консультант не достигнут одинакового понимания; про</w:t>
      </w:r>
      <w:r>
        <w:rPr>
          <w:color w:val="000000"/>
          <w:spacing w:val="2"/>
        </w:rPr>
        <w:softHyphen/>
      </w:r>
      <w:r>
        <w:rPr>
          <w:color w:val="000000"/>
          <w:spacing w:val="-3"/>
        </w:rPr>
        <w:t>блемы определяются конкретными понятиями. Точное опре</w:t>
      </w:r>
      <w:r>
        <w:rPr>
          <w:color w:val="000000"/>
          <w:spacing w:val="-3"/>
        </w:rPr>
        <w:softHyphen/>
      </w:r>
      <w:r>
        <w:rPr>
          <w:color w:val="000000"/>
          <w:spacing w:val="4"/>
        </w:rPr>
        <w:t xml:space="preserve">деление проблем позволяет понять их причины, а иногда </w:t>
      </w:r>
      <w:r>
        <w:rPr>
          <w:color w:val="000000"/>
          <w:spacing w:val="3"/>
        </w:rPr>
        <w:t>указывает и способы разрешения. Если при определении</w:t>
      </w:r>
      <w:r>
        <w:t xml:space="preserve"> </w:t>
      </w:r>
      <w:r>
        <w:rPr>
          <w:color w:val="000000"/>
          <w:spacing w:val="-1"/>
        </w:rPr>
        <w:t>проблем возникают трудности, неясности, то надо вернуть</w:t>
      </w:r>
      <w:r>
        <w:rPr>
          <w:color w:val="000000"/>
          <w:spacing w:val="-1"/>
        </w:rPr>
        <w:softHyphen/>
        <w:t xml:space="preserve">ся к стадии исследовании. </w:t>
      </w:r>
      <w:r>
        <w:rPr>
          <w:b/>
          <w:i/>
          <w:iCs/>
          <w:color w:val="000000"/>
          <w:spacing w:val="-4"/>
        </w:rPr>
        <w:t>Идентификация альтернатив.</w:t>
      </w:r>
      <w:r>
        <w:rPr>
          <w:i/>
          <w:iCs/>
          <w:color w:val="000000"/>
          <w:spacing w:val="-4"/>
        </w:rPr>
        <w:t xml:space="preserve"> </w:t>
      </w:r>
      <w:r>
        <w:rPr>
          <w:color w:val="000000"/>
          <w:spacing w:val="-4"/>
        </w:rPr>
        <w:t>На этой стадии выясня</w:t>
      </w:r>
      <w:r>
        <w:rPr>
          <w:color w:val="000000"/>
          <w:spacing w:val="-4"/>
        </w:rPr>
        <w:softHyphen/>
      </w:r>
      <w:r>
        <w:rPr>
          <w:color w:val="000000"/>
          <w:spacing w:val="-1"/>
        </w:rPr>
        <w:t>ются и открыто обсуждаются возможные альтернативы ре</w:t>
      </w:r>
      <w:r>
        <w:rPr>
          <w:color w:val="000000"/>
          <w:spacing w:val="-1"/>
        </w:rPr>
        <w:softHyphen/>
      </w:r>
      <w:r>
        <w:rPr>
          <w:color w:val="000000"/>
          <w:spacing w:val="-2"/>
        </w:rPr>
        <w:t>шения проблем. Пользуясь открытыми вопросами, консуль</w:t>
      </w:r>
      <w:r>
        <w:rPr>
          <w:color w:val="000000"/>
          <w:spacing w:val="-2"/>
        </w:rPr>
        <w:softHyphen/>
      </w:r>
      <w:r>
        <w:rPr>
          <w:color w:val="000000"/>
          <w:spacing w:val="1"/>
        </w:rPr>
        <w:t xml:space="preserve">тант побуждает клиента назвать все возможные варианты, которые тот считает подходящими и реальными, помогает </w:t>
      </w:r>
      <w:r>
        <w:rPr>
          <w:color w:val="000000"/>
        </w:rPr>
        <w:t>выдвинуть дополнительные альтернативы, однако не навя</w:t>
      </w:r>
      <w:r>
        <w:rPr>
          <w:color w:val="000000"/>
        </w:rPr>
        <w:softHyphen/>
      </w:r>
      <w:r>
        <w:rPr>
          <w:color w:val="000000"/>
          <w:spacing w:val="2"/>
        </w:rPr>
        <w:t xml:space="preserve">зывает своих решений. Во время беседы можно составить </w:t>
      </w:r>
      <w:r>
        <w:rPr>
          <w:color w:val="000000"/>
          <w:spacing w:val="1"/>
        </w:rPr>
        <w:t>письменный список вариантов, чтобы их было легче срав</w:t>
      </w:r>
      <w:r>
        <w:rPr>
          <w:color w:val="000000"/>
          <w:spacing w:val="1"/>
        </w:rPr>
        <w:softHyphen/>
      </w:r>
      <w:r>
        <w:rPr>
          <w:color w:val="000000"/>
          <w:spacing w:val="-5"/>
        </w:rPr>
        <w:t xml:space="preserve">нивать. Следует найти такие альтернативы решения проблем, </w:t>
      </w:r>
      <w:r>
        <w:rPr>
          <w:color w:val="000000"/>
          <w:spacing w:val="-4"/>
        </w:rPr>
        <w:t>которые клиент мог бы использовать непосредственно.</w:t>
      </w:r>
      <w:r>
        <w:t xml:space="preserve"> </w:t>
      </w:r>
      <w:r>
        <w:rPr>
          <w:b/>
          <w:i/>
          <w:iCs/>
          <w:color w:val="000000"/>
          <w:spacing w:val="-2"/>
        </w:rPr>
        <w:t>Планирование.</w:t>
      </w:r>
      <w:r>
        <w:rPr>
          <w:i/>
          <w:iCs/>
          <w:color w:val="000000"/>
          <w:spacing w:val="-2"/>
        </w:rPr>
        <w:t xml:space="preserve"> </w:t>
      </w:r>
      <w:r>
        <w:rPr>
          <w:color w:val="000000"/>
          <w:spacing w:val="-2"/>
        </w:rPr>
        <w:t>На этой стадии осуществляется крити</w:t>
      </w:r>
      <w:r>
        <w:rPr>
          <w:color w:val="000000"/>
          <w:spacing w:val="-2"/>
        </w:rPr>
        <w:softHyphen/>
      </w:r>
      <w:r>
        <w:rPr>
          <w:color w:val="000000"/>
          <w:spacing w:val="2"/>
        </w:rPr>
        <w:t>ческая оценка выбранных альтернатив решения. Консуль</w:t>
      </w:r>
      <w:r>
        <w:rPr>
          <w:color w:val="000000"/>
          <w:spacing w:val="2"/>
        </w:rPr>
        <w:softHyphen/>
      </w:r>
      <w:r>
        <w:rPr>
          <w:color w:val="000000"/>
          <w:spacing w:val="5"/>
        </w:rPr>
        <w:t xml:space="preserve">тант помогает клиенту разобраться, какие альтернативы </w:t>
      </w:r>
      <w:r>
        <w:rPr>
          <w:color w:val="000000"/>
          <w:spacing w:val="3"/>
        </w:rPr>
        <w:t>подходят и являются реалистичными с точки зрения пре</w:t>
      </w:r>
      <w:r>
        <w:rPr>
          <w:color w:val="000000"/>
          <w:spacing w:val="2"/>
        </w:rPr>
        <w:t>дыдущего опыта и настоящей готовности измениться. Со</w:t>
      </w:r>
      <w:r>
        <w:rPr>
          <w:color w:val="000000"/>
          <w:spacing w:val="2"/>
        </w:rPr>
        <w:softHyphen/>
      </w:r>
      <w:r>
        <w:rPr>
          <w:color w:val="000000"/>
          <w:spacing w:val="1"/>
        </w:rPr>
        <w:t>ставление плана реалистичного решения проблем должно также помочь клиенту понять, что не все проблемы разре</w:t>
      </w:r>
      <w:r>
        <w:rPr>
          <w:color w:val="000000"/>
          <w:spacing w:val="1"/>
        </w:rPr>
        <w:softHyphen/>
      </w:r>
      <w:r>
        <w:rPr>
          <w:color w:val="000000"/>
          <w:spacing w:val="-1"/>
        </w:rPr>
        <w:t>шимы. Некоторые проблемы требуют слишком много вре</w:t>
      </w:r>
      <w:r>
        <w:rPr>
          <w:color w:val="000000"/>
          <w:spacing w:val="-1"/>
        </w:rPr>
        <w:softHyphen/>
      </w:r>
      <w:r>
        <w:rPr>
          <w:color w:val="000000"/>
          <w:spacing w:val="3"/>
        </w:rPr>
        <w:t>мени; другие могут быть решены лишь частично посред</w:t>
      </w:r>
      <w:r>
        <w:rPr>
          <w:color w:val="000000"/>
          <w:spacing w:val="3"/>
        </w:rPr>
        <w:softHyphen/>
      </w:r>
      <w:r>
        <w:rPr>
          <w:color w:val="000000"/>
          <w:spacing w:val="1"/>
        </w:rPr>
        <w:t xml:space="preserve">ством уменьшения их деструктивного, дезорганизующего поведение воздействия. В плане решения проблем следует </w:t>
      </w:r>
      <w:r>
        <w:rPr>
          <w:color w:val="000000"/>
          <w:spacing w:val="5"/>
        </w:rPr>
        <w:t xml:space="preserve">предусмотреть, какими средствами и способами клиент </w:t>
      </w:r>
      <w:r>
        <w:rPr>
          <w:color w:val="000000"/>
          <w:spacing w:val="3"/>
        </w:rPr>
        <w:t xml:space="preserve">проверит реалистичность выбранного решения (ролевые </w:t>
      </w:r>
      <w:r>
        <w:rPr>
          <w:color w:val="000000"/>
          <w:spacing w:val="4"/>
        </w:rPr>
        <w:t>игры, "репетиция" действий и др.).</w:t>
      </w:r>
      <w:r>
        <w:t xml:space="preserve"> </w:t>
      </w:r>
      <w:r>
        <w:rPr>
          <w:b/>
          <w:i/>
          <w:iCs/>
          <w:color w:val="000000"/>
          <w:spacing w:val="-2"/>
        </w:rPr>
        <w:t>Деятельность.</w:t>
      </w:r>
      <w:r>
        <w:rPr>
          <w:i/>
          <w:iCs/>
          <w:color w:val="000000"/>
          <w:spacing w:val="-2"/>
        </w:rPr>
        <w:t xml:space="preserve"> </w:t>
      </w:r>
      <w:r>
        <w:rPr>
          <w:color w:val="000000"/>
          <w:spacing w:val="-2"/>
        </w:rPr>
        <w:t>На этой стадии происходит последова</w:t>
      </w:r>
      <w:r>
        <w:rPr>
          <w:color w:val="000000"/>
          <w:spacing w:val="-2"/>
        </w:rPr>
        <w:softHyphen/>
      </w:r>
      <w:r>
        <w:rPr>
          <w:color w:val="000000"/>
          <w:spacing w:val="2"/>
        </w:rPr>
        <w:t xml:space="preserve">тельная реализация плана решения проблем. Консультант </w:t>
      </w:r>
      <w:r>
        <w:rPr>
          <w:color w:val="000000"/>
          <w:spacing w:val="3"/>
        </w:rPr>
        <w:t>помогает клиенту строить деятельность с учетом обстоя</w:t>
      </w:r>
      <w:r>
        <w:rPr>
          <w:color w:val="000000"/>
          <w:spacing w:val="3"/>
        </w:rPr>
        <w:softHyphen/>
        <w:t>тельств, времени, эмоциональных затрат, а также с пони</w:t>
      </w:r>
      <w:r>
        <w:rPr>
          <w:color w:val="000000"/>
        </w:rPr>
        <w:t xml:space="preserve">манием возможности неудачи в достижении целей. Клиент </w:t>
      </w:r>
      <w:r>
        <w:rPr>
          <w:color w:val="000000"/>
          <w:spacing w:val="-4"/>
        </w:rPr>
        <w:t xml:space="preserve">должен усвоить, что частичная неудача — еще не катастрофа </w:t>
      </w:r>
      <w:r>
        <w:rPr>
          <w:color w:val="000000"/>
          <w:spacing w:val="-2"/>
        </w:rPr>
        <w:t>и следует продолжать реализовывать план решения пробле</w:t>
      </w:r>
      <w:r>
        <w:rPr>
          <w:color w:val="000000"/>
          <w:spacing w:val="-2"/>
        </w:rPr>
        <w:softHyphen/>
      </w:r>
      <w:r>
        <w:rPr>
          <w:color w:val="000000"/>
          <w:spacing w:val="2"/>
        </w:rPr>
        <w:t>мы, связывая все действия с конечной целью.</w:t>
      </w:r>
      <w:r>
        <w:t xml:space="preserve"> </w:t>
      </w:r>
      <w:r>
        <w:rPr>
          <w:b/>
          <w:i/>
          <w:iCs/>
          <w:color w:val="000000"/>
          <w:spacing w:val="-4"/>
        </w:rPr>
        <w:t>Оценка и обратная связь</w:t>
      </w:r>
      <w:r>
        <w:rPr>
          <w:i/>
          <w:iCs/>
          <w:color w:val="000000"/>
          <w:spacing w:val="-4"/>
        </w:rPr>
        <w:t xml:space="preserve">. </w:t>
      </w:r>
      <w:r>
        <w:rPr>
          <w:color w:val="000000"/>
          <w:spacing w:val="-4"/>
        </w:rPr>
        <w:t xml:space="preserve">На этой стадии клиент вместе </w:t>
      </w:r>
      <w:r>
        <w:rPr>
          <w:color w:val="000000"/>
        </w:rPr>
        <w:t>с консультантом оценивает уровень достижения цели (сте</w:t>
      </w:r>
      <w:r>
        <w:rPr>
          <w:color w:val="000000"/>
        </w:rPr>
        <w:softHyphen/>
      </w:r>
      <w:r>
        <w:rPr>
          <w:color w:val="000000"/>
          <w:spacing w:val="2"/>
        </w:rPr>
        <w:t>пень разрешения проблемы) и обобщает достигнутые ре</w:t>
      </w:r>
      <w:r>
        <w:rPr>
          <w:color w:val="000000"/>
          <w:spacing w:val="2"/>
        </w:rPr>
        <w:softHyphen/>
      </w:r>
      <w:r>
        <w:rPr>
          <w:color w:val="000000"/>
          <w:spacing w:val="-5"/>
        </w:rPr>
        <w:t>зультаты. В случае надобности возможно уточнение плана ре</w:t>
      </w:r>
      <w:r>
        <w:rPr>
          <w:color w:val="000000"/>
          <w:spacing w:val="-5"/>
        </w:rPr>
        <w:softHyphen/>
      </w:r>
      <w:r>
        <w:rPr>
          <w:color w:val="000000"/>
          <w:spacing w:val="4"/>
        </w:rPr>
        <w:t xml:space="preserve">шения. При возникновении новых или глубоко скрытых </w:t>
      </w:r>
      <w:r>
        <w:rPr>
          <w:color w:val="000000"/>
          <w:spacing w:val="-2"/>
        </w:rPr>
        <w:t>проблем необходим возврат к предыдущим стадиям.</w:t>
      </w:r>
      <w:r>
        <w:rPr>
          <w:color w:val="000000"/>
          <w:spacing w:val="-15"/>
        </w:rPr>
        <w:t xml:space="preserve"> </w:t>
      </w:r>
    </w:p>
    <w:p w:rsidR="00FF290B" w:rsidRDefault="00FF290B" w:rsidP="00D9020E">
      <w:pPr>
        <w:widowControl w:val="0"/>
        <w:shd w:val="clear" w:color="auto" w:fill="FFFFFF"/>
        <w:tabs>
          <w:tab w:val="left" w:pos="499"/>
        </w:tabs>
        <w:autoSpaceDE w:val="0"/>
        <w:autoSpaceDN w:val="0"/>
        <w:adjustRightInd w:val="0"/>
        <w:spacing w:before="5"/>
        <w:ind w:firstLine="540"/>
        <w:jc w:val="both"/>
        <w:rPr>
          <w:color w:val="000000"/>
          <w:spacing w:val="-15"/>
        </w:rPr>
      </w:pPr>
      <w:r>
        <w:rPr>
          <w:color w:val="000000"/>
          <w:spacing w:val="-2"/>
        </w:rPr>
        <w:t>Перечислим об</w:t>
      </w:r>
      <w:r>
        <w:rPr>
          <w:color w:val="000000"/>
          <w:spacing w:val="-2"/>
        </w:rPr>
        <w:softHyphen/>
      </w:r>
      <w:r>
        <w:rPr>
          <w:color w:val="000000"/>
        </w:rPr>
        <w:t xml:space="preserve">щие правила и установки консультанта, структурирующие </w:t>
      </w:r>
      <w:r>
        <w:rPr>
          <w:color w:val="000000"/>
          <w:spacing w:val="1"/>
        </w:rPr>
        <w:t>процесс консультирования и делающие его эффективным:</w:t>
      </w:r>
    </w:p>
    <w:p w:rsidR="00FF290B" w:rsidRDefault="00FF290B" w:rsidP="00D9020E">
      <w:pPr>
        <w:widowControl w:val="0"/>
        <w:numPr>
          <w:ilvl w:val="0"/>
          <w:numId w:val="17"/>
        </w:numPr>
        <w:shd w:val="clear" w:color="auto" w:fill="FFFFFF"/>
        <w:tabs>
          <w:tab w:val="left" w:pos="504"/>
        </w:tabs>
        <w:autoSpaceDE w:val="0"/>
        <w:autoSpaceDN w:val="0"/>
        <w:adjustRightInd w:val="0"/>
        <w:ind w:firstLine="540"/>
        <w:jc w:val="both"/>
        <w:rPr>
          <w:color w:val="000000"/>
          <w:spacing w:val="-22"/>
        </w:rPr>
      </w:pPr>
      <w:r>
        <w:rPr>
          <w:color w:val="000000"/>
          <w:spacing w:val="-2"/>
        </w:rPr>
        <w:t>Не бывает двух одинаковых клиентов и ситуаций кон</w:t>
      </w:r>
      <w:r>
        <w:rPr>
          <w:color w:val="000000"/>
          <w:spacing w:val="-2"/>
        </w:rPr>
        <w:softHyphen/>
      </w:r>
      <w:r>
        <w:rPr>
          <w:color w:val="000000"/>
          <w:spacing w:val="-1"/>
        </w:rPr>
        <w:t xml:space="preserve">сультирования. Человеческие проблемы только извне могут </w:t>
      </w:r>
      <w:r>
        <w:rPr>
          <w:color w:val="000000"/>
          <w:spacing w:val="3"/>
        </w:rPr>
        <w:t>казаться схожими, однако поскольку они возникают, раз</w:t>
      </w:r>
      <w:r>
        <w:rPr>
          <w:color w:val="000000"/>
          <w:spacing w:val="3"/>
        </w:rPr>
        <w:softHyphen/>
      </w:r>
      <w:r>
        <w:rPr>
          <w:color w:val="000000"/>
          <w:spacing w:val="1"/>
        </w:rPr>
        <w:t>виваются, существуют в контексте уникальных человечес</w:t>
      </w:r>
      <w:r>
        <w:rPr>
          <w:color w:val="000000"/>
          <w:spacing w:val="1"/>
        </w:rPr>
        <w:softHyphen/>
        <w:t>ких жизней, то и сами проблемы в действительности явля</w:t>
      </w:r>
      <w:r>
        <w:rPr>
          <w:color w:val="000000"/>
          <w:spacing w:val="1"/>
        </w:rPr>
        <w:softHyphen/>
      </w:r>
      <w:r>
        <w:rPr>
          <w:color w:val="000000"/>
          <w:spacing w:val="-1"/>
        </w:rPr>
        <w:t>ются уникальными. Поэтому каждое консультативное взаи</w:t>
      </w:r>
      <w:r>
        <w:rPr>
          <w:color w:val="000000"/>
          <w:spacing w:val="-1"/>
        </w:rPr>
        <w:softHyphen/>
        <w:t>модействие уникально и неповторимо.</w:t>
      </w:r>
    </w:p>
    <w:p w:rsidR="00FF290B" w:rsidRDefault="00FF290B" w:rsidP="00D9020E">
      <w:pPr>
        <w:widowControl w:val="0"/>
        <w:numPr>
          <w:ilvl w:val="0"/>
          <w:numId w:val="17"/>
        </w:numPr>
        <w:shd w:val="clear" w:color="auto" w:fill="FFFFFF"/>
        <w:tabs>
          <w:tab w:val="left" w:pos="504"/>
        </w:tabs>
        <w:autoSpaceDE w:val="0"/>
        <w:autoSpaceDN w:val="0"/>
        <w:adjustRightInd w:val="0"/>
        <w:ind w:firstLine="540"/>
        <w:jc w:val="both"/>
        <w:rPr>
          <w:color w:val="000000"/>
          <w:spacing w:val="-19"/>
        </w:rPr>
      </w:pPr>
      <w:r>
        <w:rPr>
          <w:color w:val="000000"/>
          <w:spacing w:val="-3"/>
        </w:rPr>
        <w:t>В процессе консультирования клиент и консультант по</w:t>
      </w:r>
      <w:r>
        <w:rPr>
          <w:color w:val="000000"/>
          <w:spacing w:val="-3"/>
        </w:rPr>
        <w:softHyphen/>
      </w:r>
      <w:r>
        <w:rPr>
          <w:color w:val="000000"/>
          <w:spacing w:val="-1"/>
        </w:rPr>
        <w:t>стоянно изменяются сообразно их отношениям; в психоло</w:t>
      </w:r>
      <w:r>
        <w:rPr>
          <w:color w:val="000000"/>
          <w:spacing w:val="-1"/>
        </w:rPr>
        <w:softHyphen/>
        <w:t>гическом консультировании нет статичных ситуаций.</w:t>
      </w:r>
    </w:p>
    <w:p w:rsidR="00FF290B" w:rsidRDefault="00FF290B" w:rsidP="00D9020E">
      <w:pPr>
        <w:widowControl w:val="0"/>
        <w:numPr>
          <w:ilvl w:val="0"/>
          <w:numId w:val="17"/>
        </w:numPr>
        <w:shd w:val="clear" w:color="auto" w:fill="FFFFFF"/>
        <w:tabs>
          <w:tab w:val="left" w:pos="504"/>
        </w:tabs>
        <w:autoSpaceDE w:val="0"/>
        <w:autoSpaceDN w:val="0"/>
        <w:adjustRightInd w:val="0"/>
        <w:ind w:firstLine="540"/>
        <w:jc w:val="both"/>
        <w:rPr>
          <w:color w:val="000000"/>
          <w:spacing w:val="-18"/>
        </w:rPr>
      </w:pPr>
      <w:r>
        <w:rPr>
          <w:color w:val="000000"/>
          <w:spacing w:val="-8"/>
        </w:rPr>
        <w:t xml:space="preserve">Самым лучшим экспертом собственных проблем является </w:t>
      </w:r>
      <w:r>
        <w:rPr>
          <w:color w:val="000000"/>
          <w:spacing w:val="-1"/>
        </w:rPr>
        <w:t xml:space="preserve">клиент, поэтому при консультировании следует помочь ему </w:t>
      </w:r>
      <w:r>
        <w:rPr>
          <w:color w:val="000000"/>
          <w:spacing w:val="-8"/>
        </w:rPr>
        <w:t>принять на себя ответственность за решение его проблем. Виде</w:t>
      </w:r>
      <w:r>
        <w:rPr>
          <w:color w:val="000000"/>
          <w:spacing w:val="-8"/>
        </w:rPr>
        <w:softHyphen/>
      </w:r>
      <w:r>
        <w:rPr>
          <w:color w:val="000000"/>
          <w:spacing w:val="-5"/>
        </w:rPr>
        <w:t xml:space="preserve">ние собственных проблем клиентом не менее, а может быть, и </w:t>
      </w:r>
      <w:r>
        <w:rPr>
          <w:color w:val="000000"/>
          <w:spacing w:val="-4"/>
        </w:rPr>
        <w:t>более важно, нежели представление о них консультанта.</w:t>
      </w:r>
    </w:p>
    <w:p w:rsidR="00FF290B" w:rsidRDefault="00FF290B" w:rsidP="00D9020E">
      <w:pPr>
        <w:widowControl w:val="0"/>
        <w:numPr>
          <w:ilvl w:val="0"/>
          <w:numId w:val="17"/>
        </w:numPr>
        <w:shd w:val="clear" w:color="auto" w:fill="FFFFFF"/>
        <w:tabs>
          <w:tab w:val="left" w:pos="504"/>
        </w:tabs>
        <w:autoSpaceDE w:val="0"/>
        <w:autoSpaceDN w:val="0"/>
        <w:adjustRightInd w:val="0"/>
        <w:ind w:firstLine="540"/>
        <w:jc w:val="both"/>
        <w:rPr>
          <w:color w:val="000000"/>
          <w:spacing w:val="-13"/>
        </w:rPr>
      </w:pPr>
      <w:r>
        <w:rPr>
          <w:color w:val="000000"/>
          <w:spacing w:val="-5"/>
        </w:rPr>
        <w:t>В процессе консультирования чувство безопасности кли</w:t>
      </w:r>
      <w:r>
        <w:rPr>
          <w:color w:val="000000"/>
          <w:spacing w:val="-5"/>
        </w:rPr>
        <w:softHyphen/>
      </w:r>
      <w:r>
        <w:rPr>
          <w:color w:val="000000"/>
          <w:spacing w:val="-3"/>
        </w:rPr>
        <w:t xml:space="preserve">ента важнее, чем требования консультанта. Таким образом, в </w:t>
      </w:r>
      <w:r>
        <w:rPr>
          <w:color w:val="000000"/>
          <w:spacing w:val="-2"/>
        </w:rPr>
        <w:t xml:space="preserve">консультировании неуместно добиваться цели любой </w:t>
      </w:r>
      <w:r>
        <w:rPr>
          <w:color w:val="000000"/>
          <w:spacing w:val="-2"/>
        </w:rPr>
        <w:lastRenderedPageBreak/>
        <w:t>ценой, не обращая внимания на эмоциональное состояние клиента.</w:t>
      </w:r>
    </w:p>
    <w:p w:rsidR="00FF290B" w:rsidRDefault="00FF290B" w:rsidP="00D9020E">
      <w:pPr>
        <w:widowControl w:val="0"/>
        <w:numPr>
          <w:ilvl w:val="0"/>
          <w:numId w:val="17"/>
        </w:numPr>
        <w:shd w:val="clear" w:color="auto" w:fill="FFFFFF"/>
        <w:tabs>
          <w:tab w:val="left" w:pos="504"/>
        </w:tabs>
        <w:autoSpaceDE w:val="0"/>
        <w:autoSpaceDN w:val="0"/>
        <w:adjustRightInd w:val="0"/>
        <w:ind w:firstLine="540"/>
        <w:jc w:val="both"/>
        <w:rPr>
          <w:color w:val="000000"/>
          <w:spacing w:val="-18"/>
        </w:rPr>
      </w:pPr>
      <w:r>
        <w:rPr>
          <w:color w:val="000000"/>
          <w:spacing w:val="-4"/>
        </w:rPr>
        <w:t>Стремясь помочь клиенту, консультант обязан "подклю</w:t>
      </w:r>
      <w:r>
        <w:rPr>
          <w:color w:val="000000"/>
          <w:spacing w:val="-4"/>
        </w:rPr>
        <w:softHyphen/>
      </w:r>
      <w:r>
        <w:rPr>
          <w:color w:val="000000"/>
          <w:spacing w:val="-5"/>
        </w:rPr>
        <w:t xml:space="preserve">чить" все свои профессиональные и личностные возможности, </w:t>
      </w:r>
      <w:r>
        <w:rPr>
          <w:color w:val="000000"/>
          <w:spacing w:val="-2"/>
        </w:rPr>
        <w:t xml:space="preserve">однако в каждом конкретном случае он не должен забывать, </w:t>
      </w:r>
      <w:r>
        <w:rPr>
          <w:color w:val="000000"/>
          <w:spacing w:val="-3"/>
        </w:rPr>
        <w:t>что он всего лишь человек и поэтому не способен полностью отвечать за другого человека, за его жизнь и трудности.</w:t>
      </w:r>
    </w:p>
    <w:p w:rsidR="00FF290B" w:rsidRDefault="00FF290B" w:rsidP="00D9020E">
      <w:pPr>
        <w:widowControl w:val="0"/>
        <w:numPr>
          <w:ilvl w:val="0"/>
          <w:numId w:val="18"/>
        </w:numPr>
        <w:shd w:val="clear" w:color="auto" w:fill="FFFFFF"/>
        <w:tabs>
          <w:tab w:val="left" w:pos="485"/>
        </w:tabs>
        <w:autoSpaceDE w:val="0"/>
        <w:autoSpaceDN w:val="0"/>
        <w:adjustRightInd w:val="0"/>
        <w:ind w:firstLine="540"/>
        <w:jc w:val="both"/>
        <w:rPr>
          <w:color w:val="000000"/>
          <w:spacing w:val="-18"/>
        </w:rPr>
      </w:pPr>
      <w:r>
        <w:rPr>
          <w:color w:val="000000"/>
          <w:spacing w:val="-5"/>
        </w:rPr>
        <w:t>Не следует ожидать непосредственного эффекта от каж</w:t>
      </w:r>
      <w:r>
        <w:rPr>
          <w:color w:val="000000"/>
          <w:spacing w:val="-5"/>
        </w:rPr>
        <w:softHyphen/>
      </w:r>
      <w:r>
        <w:rPr>
          <w:color w:val="000000"/>
          <w:spacing w:val="1"/>
        </w:rPr>
        <w:t xml:space="preserve">дой отдельно взятой консультативной встречи — решение </w:t>
      </w:r>
      <w:r>
        <w:rPr>
          <w:color w:val="000000"/>
          <w:spacing w:val="4"/>
        </w:rPr>
        <w:t xml:space="preserve">проблем, а также успех консультирования не похожи на </w:t>
      </w:r>
      <w:r>
        <w:rPr>
          <w:color w:val="000000"/>
          <w:spacing w:val="-1"/>
        </w:rPr>
        <w:t xml:space="preserve">равномерно поднимающуюся вверх прямую; это процесс, в </w:t>
      </w:r>
      <w:r>
        <w:rPr>
          <w:color w:val="000000"/>
          <w:spacing w:val="-2"/>
        </w:rPr>
        <w:t>котором заметные улучшения сменяются ухудшениями, по</w:t>
      </w:r>
      <w:r>
        <w:rPr>
          <w:color w:val="000000"/>
          <w:spacing w:val="-2"/>
        </w:rPr>
        <w:softHyphen/>
      </w:r>
      <w:r>
        <w:rPr>
          <w:color w:val="000000"/>
          <w:spacing w:val="4"/>
        </w:rPr>
        <w:t xml:space="preserve">тому что самоизменение требует многих усилий и риска, </w:t>
      </w:r>
      <w:r>
        <w:rPr>
          <w:color w:val="000000"/>
          <w:spacing w:val="-1"/>
        </w:rPr>
        <w:t>которые не всегда и не сразу завершаются успехом.</w:t>
      </w:r>
    </w:p>
    <w:p w:rsidR="00FF290B" w:rsidRDefault="00FF290B" w:rsidP="00D9020E">
      <w:pPr>
        <w:widowControl w:val="0"/>
        <w:numPr>
          <w:ilvl w:val="0"/>
          <w:numId w:val="18"/>
        </w:numPr>
        <w:shd w:val="clear" w:color="auto" w:fill="FFFFFF"/>
        <w:tabs>
          <w:tab w:val="left" w:pos="485"/>
        </w:tabs>
        <w:autoSpaceDE w:val="0"/>
        <w:autoSpaceDN w:val="0"/>
        <w:adjustRightInd w:val="0"/>
        <w:spacing w:before="5"/>
        <w:ind w:firstLine="540"/>
        <w:jc w:val="both"/>
        <w:rPr>
          <w:color w:val="000000"/>
          <w:spacing w:val="-16"/>
        </w:rPr>
      </w:pPr>
      <w:r>
        <w:rPr>
          <w:color w:val="000000"/>
        </w:rPr>
        <w:t>Компетентный консультант знает уровень своей про</w:t>
      </w:r>
      <w:r>
        <w:rPr>
          <w:color w:val="000000"/>
        </w:rPr>
        <w:softHyphen/>
      </w:r>
      <w:r>
        <w:rPr>
          <w:color w:val="000000"/>
          <w:spacing w:val="2"/>
        </w:rPr>
        <w:t xml:space="preserve">фессиональной квалификации и собственные недостатки, </w:t>
      </w:r>
      <w:r>
        <w:rPr>
          <w:color w:val="000000"/>
          <w:spacing w:val="4"/>
        </w:rPr>
        <w:t xml:space="preserve">он ответственен за соблюдение правил этики и работу на </w:t>
      </w:r>
      <w:r>
        <w:rPr>
          <w:color w:val="000000"/>
          <w:spacing w:val="-2"/>
        </w:rPr>
        <w:t>благо клиентов.</w:t>
      </w:r>
    </w:p>
    <w:p w:rsidR="00FF290B" w:rsidRDefault="00FF290B" w:rsidP="00D9020E">
      <w:pPr>
        <w:widowControl w:val="0"/>
        <w:numPr>
          <w:ilvl w:val="0"/>
          <w:numId w:val="18"/>
        </w:numPr>
        <w:shd w:val="clear" w:color="auto" w:fill="FFFFFF"/>
        <w:tabs>
          <w:tab w:val="left" w:pos="485"/>
        </w:tabs>
        <w:autoSpaceDE w:val="0"/>
        <w:autoSpaceDN w:val="0"/>
        <w:adjustRightInd w:val="0"/>
        <w:spacing w:before="10"/>
        <w:ind w:firstLine="540"/>
        <w:jc w:val="both"/>
        <w:rPr>
          <w:color w:val="000000"/>
          <w:spacing w:val="-18"/>
        </w:rPr>
      </w:pPr>
      <w:r>
        <w:rPr>
          <w:color w:val="000000"/>
          <w:spacing w:val="-5"/>
        </w:rPr>
        <w:t xml:space="preserve">Для обозначения и концептуализации каждой проблемы могут быть использованы различные теоретические подходы, </w:t>
      </w:r>
      <w:r>
        <w:rPr>
          <w:color w:val="000000"/>
          <w:spacing w:val="-4"/>
        </w:rPr>
        <w:t>но нет и не может быть наилучшего теоретического подхода.</w:t>
      </w:r>
    </w:p>
    <w:p w:rsidR="00FF290B" w:rsidRDefault="00FF290B" w:rsidP="00D9020E">
      <w:pPr>
        <w:widowControl w:val="0"/>
        <w:numPr>
          <w:ilvl w:val="0"/>
          <w:numId w:val="18"/>
        </w:numPr>
        <w:shd w:val="clear" w:color="auto" w:fill="FFFFFF"/>
        <w:tabs>
          <w:tab w:val="left" w:pos="485"/>
        </w:tabs>
        <w:autoSpaceDE w:val="0"/>
        <w:autoSpaceDN w:val="0"/>
        <w:adjustRightInd w:val="0"/>
        <w:ind w:firstLine="540"/>
        <w:jc w:val="both"/>
        <w:rPr>
          <w:color w:val="000000"/>
          <w:spacing w:val="-16"/>
        </w:rPr>
      </w:pPr>
      <w:r>
        <w:rPr>
          <w:color w:val="000000"/>
          <w:spacing w:val="-3"/>
        </w:rPr>
        <w:t xml:space="preserve">Некоторые проблемы — это сущностные человеческие </w:t>
      </w:r>
      <w:r>
        <w:rPr>
          <w:color w:val="000000"/>
        </w:rPr>
        <w:t>дилеммы и в принципе неразрешимы</w:t>
      </w:r>
      <w:r>
        <w:rPr>
          <w:color w:val="000000"/>
          <w:spacing w:val="-1"/>
        </w:rPr>
        <w:t>. В таких случаях консультант дол</w:t>
      </w:r>
      <w:r>
        <w:rPr>
          <w:color w:val="000000"/>
          <w:spacing w:val="-1"/>
        </w:rPr>
        <w:softHyphen/>
      </w:r>
      <w:r>
        <w:rPr>
          <w:color w:val="000000"/>
        </w:rPr>
        <w:t>жен помочь клиенту понять неизбежность ситуации и сми</w:t>
      </w:r>
      <w:r>
        <w:rPr>
          <w:color w:val="000000"/>
        </w:rPr>
        <w:softHyphen/>
      </w:r>
      <w:r>
        <w:rPr>
          <w:color w:val="000000"/>
          <w:spacing w:val="2"/>
        </w:rPr>
        <w:t>риться с ней.</w:t>
      </w:r>
    </w:p>
    <w:p w:rsidR="00FF290B" w:rsidRDefault="00FF290B" w:rsidP="00D9020E">
      <w:pPr>
        <w:numPr>
          <w:ilvl w:val="0"/>
          <w:numId w:val="18"/>
        </w:numPr>
        <w:shd w:val="clear" w:color="auto" w:fill="FFFFFF"/>
        <w:tabs>
          <w:tab w:val="left" w:pos="595"/>
        </w:tabs>
        <w:spacing w:before="14"/>
        <w:ind w:firstLine="540"/>
        <w:jc w:val="both"/>
        <w:rPr>
          <w:color w:val="000000"/>
          <w:spacing w:val="-2"/>
        </w:rPr>
      </w:pPr>
      <w:r>
        <w:rPr>
          <w:color w:val="000000"/>
          <w:spacing w:val="-3"/>
        </w:rPr>
        <w:t>Эффективное консультирование — это процесс, кото</w:t>
      </w:r>
      <w:r>
        <w:rPr>
          <w:color w:val="000000"/>
          <w:spacing w:val="-3"/>
        </w:rPr>
        <w:softHyphen/>
      </w:r>
      <w:r>
        <w:rPr>
          <w:color w:val="000000"/>
          <w:spacing w:val="-2"/>
        </w:rPr>
        <w:t xml:space="preserve">рый выполняется </w:t>
      </w:r>
      <w:r>
        <w:rPr>
          <w:i/>
          <w:iCs/>
          <w:color w:val="000000"/>
          <w:spacing w:val="-2"/>
        </w:rPr>
        <w:t xml:space="preserve">вместе </w:t>
      </w:r>
      <w:r>
        <w:rPr>
          <w:color w:val="000000"/>
          <w:spacing w:val="-2"/>
        </w:rPr>
        <w:t xml:space="preserve">с клиентом, но не </w:t>
      </w:r>
      <w:r>
        <w:rPr>
          <w:i/>
          <w:iCs/>
          <w:color w:val="000000"/>
          <w:spacing w:val="-2"/>
        </w:rPr>
        <w:t xml:space="preserve">вместо </w:t>
      </w:r>
      <w:r>
        <w:rPr>
          <w:color w:val="000000"/>
          <w:spacing w:val="-2"/>
        </w:rPr>
        <w:t>клиента.</w:t>
      </w:r>
    </w:p>
    <w:p w:rsidR="00FF290B" w:rsidRDefault="00FF290B" w:rsidP="00D9020E">
      <w:pPr>
        <w:shd w:val="clear" w:color="auto" w:fill="FFFFFF"/>
        <w:tabs>
          <w:tab w:val="left" w:pos="595"/>
        </w:tabs>
        <w:spacing w:before="14"/>
        <w:jc w:val="center"/>
        <w:rPr>
          <w:b/>
          <w:color w:val="000000"/>
          <w:spacing w:val="-2"/>
        </w:rPr>
      </w:pPr>
      <w:r>
        <w:rPr>
          <w:b/>
          <w:color w:val="000000"/>
          <w:spacing w:val="-2"/>
        </w:rPr>
        <w:t>Тема № 7.</w:t>
      </w:r>
    </w:p>
    <w:p w:rsidR="00FF290B" w:rsidRDefault="00FF290B" w:rsidP="00D9020E">
      <w:pPr>
        <w:shd w:val="clear" w:color="auto" w:fill="FFFFFF"/>
        <w:tabs>
          <w:tab w:val="left" w:pos="595"/>
        </w:tabs>
        <w:spacing w:before="14"/>
        <w:jc w:val="center"/>
        <w:rPr>
          <w:b/>
          <w:color w:val="000000"/>
          <w:spacing w:val="-2"/>
        </w:rPr>
      </w:pPr>
      <w:r>
        <w:rPr>
          <w:b/>
          <w:color w:val="000000"/>
          <w:spacing w:val="-2"/>
        </w:rPr>
        <w:t xml:space="preserve"> Организация групповой работы с клиентами</w:t>
      </w:r>
    </w:p>
    <w:p w:rsidR="00FF290B" w:rsidRDefault="00FF290B" w:rsidP="00D9020E">
      <w:pPr>
        <w:shd w:val="clear" w:color="auto" w:fill="FFFFFF"/>
        <w:tabs>
          <w:tab w:val="left" w:pos="595"/>
        </w:tabs>
        <w:spacing w:before="14"/>
        <w:jc w:val="center"/>
        <w:rPr>
          <w:color w:val="000000"/>
          <w:spacing w:val="-2"/>
        </w:rPr>
      </w:pPr>
      <w:r>
        <w:rPr>
          <w:color w:val="000000"/>
          <w:spacing w:val="-2"/>
        </w:rPr>
        <w:t>План:</w:t>
      </w:r>
    </w:p>
    <w:p w:rsidR="00FF290B" w:rsidRDefault="00FF290B" w:rsidP="00D9020E">
      <w:pPr>
        <w:numPr>
          <w:ilvl w:val="0"/>
          <w:numId w:val="19"/>
        </w:numPr>
        <w:shd w:val="clear" w:color="auto" w:fill="FFFFFF"/>
        <w:tabs>
          <w:tab w:val="left" w:pos="595"/>
        </w:tabs>
        <w:spacing w:before="14"/>
      </w:pPr>
      <w:r>
        <w:t>Цели группового консультирования.</w:t>
      </w:r>
    </w:p>
    <w:p w:rsidR="00FF290B" w:rsidRDefault="00FF290B" w:rsidP="00D9020E">
      <w:pPr>
        <w:numPr>
          <w:ilvl w:val="0"/>
          <w:numId w:val="19"/>
        </w:numPr>
        <w:shd w:val="clear" w:color="auto" w:fill="FFFFFF"/>
        <w:tabs>
          <w:tab w:val="left" w:pos="595"/>
        </w:tabs>
        <w:spacing w:before="14"/>
      </w:pPr>
      <w:r>
        <w:t>Типы консультационных групп.</w:t>
      </w:r>
    </w:p>
    <w:p w:rsidR="00FF290B" w:rsidRDefault="00FF290B" w:rsidP="00D9020E">
      <w:pPr>
        <w:numPr>
          <w:ilvl w:val="0"/>
          <w:numId w:val="19"/>
        </w:numPr>
        <w:shd w:val="clear" w:color="auto" w:fill="FFFFFF"/>
        <w:tabs>
          <w:tab w:val="left" w:pos="595"/>
        </w:tabs>
        <w:spacing w:before="14"/>
      </w:pPr>
      <w:r>
        <w:t>Преимущества и ограничения группового консультирования.</w:t>
      </w:r>
    </w:p>
    <w:p w:rsidR="00FF290B" w:rsidRDefault="00FF290B" w:rsidP="00D9020E">
      <w:pPr>
        <w:numPr>
          <w:ilvl w:val="0"/>
          <w:numId w:val="19"/>
        </w:numPr>
        <w:shd w:val="clear" w:color="auto" w:fill="FFFFFF"/>
        <w:tabs>
          <w:tab w:val="left" w:pos="595"/>
        </w:tabs>
        <w:spacing w:before="14"/>
      </w:pPr>
      <w:r>
        <w:t>Стадии формирования группы.</w:t>
      </w:r>
    </w:p>
    <w:p w:rsidR="00FF290B" w:rsidRDefault="00FF290B" w:rsidP="00D9020E">
      <w:pPr>
        <w:shd w:val="clear" w:color="auto" w:fill="FFFFFF"/>
        <w:tabs>
          <w:tab w:val="left" w:pos="595"/>
        </w:tabs>
        <w:spacing w:before="14"/>
        <w:ind w:firstLine="540"/>
        <w:jc w:val="both"/>
      </w:pPr>
      <w:r>
        <w:t>Групповой подход в консультировании может использоваться в двух общих целях: помощь людям в осуществлении фундаментальных изменений в способах их мышления, восприятия и поведения; освоение конкретных адаптационных навыков. Групповое консультирование широко используется  в медицинских учреждениях,  общественных центрах, образовательных учреждениях.</w:t>
      </w:r>
    </w:p>
    <w:p w:rsidR="00FF290B" w:rsidRDefault="00FF290B" w:rsidP="00D9020E">
      <w:pPr>
        <w:shd w:val="clear" w:color="auto" w:fill="FFFFFF"/>
        <w:tabs>
          <w:tab w:val="left" w:pos="595"/>
        </w:tabs>
        <w:spacing w:before="14"/>
        <w:ind w:firstLine="540"/>
        <w:jc w:val="both"/>
      </w:pPr>
      <w:r>
        <w:t>Частные цели группового консультирования:</w:t>
      </w:r>
    </w:p>
    <w:p w:rsidR="00FF290B" w:rsidRDefault="00FF290B" w:rsidP="00D9020E">
      <w:pPr>
        <w:shd w:val="clear" w:color="auto" w:fill="FFFFFF"/>
        <w:tabs>
          <w:tab w:val="left" w:pos="595"/>
        </w:tabs>
        <w:spacing w:before="14"/>
        <w:ind w:firstLine="540"/>
        <w:jc w:val="both"/>
      </w:pPr>
      <w:r>
        <w:t>Научиться доверять себе и другим; достичь самопознания и развить чувство уникальной идентичности; осознать сходство потребностей и проблем членов группы и развить чувство универсальности; обнаружить альтернативные пути преодоления обычных проблем и разрешить конкретный конфликт.; усилить самоуправление, автономию, ответственность перед собой и перед другими; составить план изменения конкретного поведения и заставить себя следовать этому плану; освоить более эффективные социальные навыки; стать более чувствительным к потребностям и чувствам другого; научиться открытому и честному противостоянию; отказаться следовать ожиданиям других и научиться жить самостоятельно; понять свои ценности и решения и найти пути их изменения.</w:t>
      </w:r>
    </w:p>
    <w:p w:rsidR="00FF290B" w:rsidRDefault="00FF290B" w:rsidP="00D9020E">
      <w:pPr>
        <w:shd w:val="clear" w:color="auto" w:fill="FFFFFF"/>
        <w:tabs>
          <w:tab w:val="left" w:pos="595"/>
        </w:tabs>
        <w:spacing w:before="14"/>
        <w:ind w:firstLine="540"/>
        <w:jc w:val="both"/>
      </w:pPr>
      <w:r>
        <w:t>Преимущества группового подхода в консультировании:</w:t>
      </w:r>
    </w:p>
    <w:p w:rsidR="00FF290B" w:rsidRDefault="00FF290B" w:rsidP="00D9020E">
      <w:pPr>
        <w:numPr>
          <w:ilvl w:val="0"/>
          <w:numId w:val="20"/>
        </w:numPr>
        <w:shd w:val="clear" w:color="auto" w:fill="FFFFFF"/>
        <w:tabs>
          <w:tab w:val="num" w:pos="360"/>
        </w:tabs>
        <w:spacing w:before="14"/>
        <w:ind w:left="0" w:firstLine="540"/>
        <w:jc w:val="both"/>
      </w:pPr>
      <w:r>
        <w:t>Участник может исследовать свой стиль отношений с другими и приобрести более эффективные социальные навыки.</w:t>
      </w:r>
    </w:p>
    <w:p w:rsidR="00FF290B" w:rsidRDefault="00FF290B" w:rsidP="00D9020E">
      <w:pPr>
        <w:numPr>
          <w:ilvl w:val="0"/>
          <w:numId w:val="20"/>
        </w:numPr>
        <w:shd w:val="clear" w:color="auto" w:fill="FFFFFF"/>
        <w:tabs>
          <w:tab w:val="num" w:pos="360"/>
        </w:tabs>
        <w:spacing w:before="14"/>
        <w:ind w:left="0" w:firstLine="540"/>
        <w:jc w:val="both"/>
      </w:pPr>
      <w:r>
        <w:t>Можно обсуждать свое восприятие друг другом и получать обратную связь.</w:t>
      </w:r>
    </w:p>
    <w:p w:rsidR="00FF290B" w:rsidRDefault="00FF290B" w:rsidP="00D9020E">
      <w:pPr>
        <w:numPr>
          <w:ilvl w:val="0"/>
          <w:numId w:val="20"/>
        </w:numPr>
        <w:shd w:val="clear" w:color="auto" w:fill="FFFFFF"/>
        <w:tabs>
          <w:tab w:val="num" w:pos="360"/>
        </w:tabs>
        <w:spacing w:before="14"/>
        <w:ind w:left="0" w:firstLine="540"/>
        <w:jc w:val="both"/>
      </w:pPr>
      <w:r>
        <w:t>Воссоздание привычного мира.</w:t>
      </w:r>
    </w:p>
    <w:p w:rsidR="00FF290B" w:rsidRDefault="00FF290B" w:rsidP="00D9020E">
      <w:pPr>
        <w:numPr>
          <w:ilvl w:val="0"/>
          <w:numId w:val="20"/>
        </w:numPr>
        <w:shd w:val="clear" w:color="auto" w:fill="FFFFFF"/>
        <w:tabs>
          <w:tab w:val="num" w:pos="360"/>
        </w:tabs>
        <w:spacing w:before="14"/>
        <w:ind w:left="0" w:firstLine="540"/>
        <w:jc w:val="both"/>
      </w:pPr>
      <w:r>
        <w:t>Понимание и поддержка, сплоченность.</w:t>
      </w:r>
    </w:p>
    <w:p w:rsidR="00FF290B" w:rsidRDefault="00FF290B" w:rsidP="00D9020E">
      <w:pPr>
        <w:numPr>
          <w:ilvl w:val="0"/>
          <w:numId w:val="20"/>
        </w:numPr>
        <w:shd w:val="clear" w:color="auto" w:fill="FFFFFF"/>
        <w:tabs>
          <w:tab w:val="num" w:pos="360"/>
        </w:tabs>
        <w:spacing w:before="14"/>
        <w:ind w:left="0" w:firstLine="540"/>
        <w:jc w:val="both"/>
      </w:pPr>
      <w:r>
        <w:t>Эксперименты в альтернативном поведении.</w:t>
      </w:r>
    </w:p>
    <w:p w:rsidR="00FF290B" w:rsidRDefault="00FF290B" w:rsidP="00D9020E">
      <w:pPr>
        <w:numPr>
          <w:ilvl w:val="0"/>
          <w:numId w:val="20"/>
        </w:numPr>
        <w:shd w:val="clear" w:color="auto" w:fill="FFFFFF"/>
        <w:tabs>
          <w:tab w:val="num" w:pos="360"/>
        </w:tabs>
        <w:spacing w:before="14"/>
        <w:ind w:left="0" w:firstLine="540"/>
        <w:jc w:val="both"/>
      </w:pPr>
      <w:r>
        <w:lastRenderedPageBreak/>
        <w:t>Участники группы сами решают каких изменений достичь.</w:t>
      </w:r>
    </w:p>
    <w:p w:rsidR="00FF290B" w:rsidRDefault="00FF290B" w:rsidP="00D9020E">
      <w:pPr>
        <w:shd w:val="clear" w:color="auto" w:fill="FFFFFF"/>
        <w:spacing w:before="14"/>
        <w:ind w:firstLine="540"/>
        <w:jc w:val="both"/>
      </w:pPr>
      <w:r>
        <w:t>Существуют следующие типы консультационных групп: 1) Психотерапевтические – основу деятельности такой группы составляет процесс переобучения, который включает в себя и сознательное и бессознательное, настоящее и прошлое. Ориентация на восстановление, лечение, реконструкцию, коррекцию эмоциональных и поведенческих расстройств. 2) Темоцентрированные группы структурируются вокруг одной темы. Цель – передача информации, возможность делиться опытом, обучение решению проблем, поддержка. 3) Группы, фокусированные на решение задач. Такие группы создаются для укрепления и определения рабочих целей, используются на предприятиях, организациях. 4) Группы самопомощи – это объединение людей со схожими проблемами или жизненными трудностями, которое создает систему поддержки, которая защищает их от психологического стресса и дает им стимул для изменения своей жизни. Организуется волонтерами на базе общественных центров и организаций.</w:t>
      </w:r>
    </w:p>
    <w:p w:rsidR="00FF290B" w:rsidRDefault="00FF290B" w:rsidP="00D9020E">
      <w:pPr>
        <w:shd w:val="clear" w:color="auto" w:fill="FFFFFF"/>
        <w:spacing w:before="14"/>
        <w:ind w:firstLine="540"/>
        <w:jc w:val="both"/>
      </w:pPr>
      <w:r>
        <w:t xml:space="preserve">Стадии формирования группы. </w:t>
      </w:r>
    </w:p>
    <w:p w:rsidR="00FF290B" w:rsidRDefault="00FF290B" w:rsidP="00D9020E">
      <w:pPr>
        <w:numPr>
          <w:ilvl w:val="0"/>
          <w:numId w:val="21"/>
        </w:numPr>
        <w:shd w:val="clear" w:color="auto" w:fill="FFFFFF"/>
        <w:spacing w:before="14"/>
        <w:ind w:left="0" w:firstLine="540"/>
        <w:jc w:val="both"/>
      </w:pPr>
      <w:r>
        <w:t>Предгрупповые трудности – формирование группы (планирование, объявление о создании группы и наборе участников, отбор членов группы, подготовка членов группы).</w:t>
      </w:r>
    </w:p>
    <w:p w:rsidR="00FF290B" w:rsidRDefault="00FF290B" w:rsidP="00D9020E">
      <w:pPr>
        <w:numPr>
          <w:ilvl w:val="0"/>
          <w:numId w:val="21"/>
        </w:numPr>
        <w:shd w:val="clear" w:color="auto" w:fill="FFFFFF"/>
        <w:spacing w:before="14"/>
        <w:ind w:left="0" w:firstLine="540"/>
        <w:jc w:val="both"/>
      </w:pPr>
      <w:r>
        <w:t>Начальная стадия – ориентация и исследование (определение структуры группы, знакомство и изучение ожиданий членов группы, формирование групповых норм, ролей, ценностей, принятие базовых правил группы).</w:t>
      </w:r>
    </w:p>
    <w:p w:rsidR="00FF290B" w:rsidRDefault="00FF290B" w:rsidP="00D9020E">
      <w:pPr>
        <w:numPr>
          <w:ilvl w:val="0"/>
          <w:numId w:val="21"/>
        </w:numPr>
        <w:shd w:val="clear" w:color="auto" w:fill="FFFFFF"/>
        <w:spacing w:before="14"/>
        <w:ind w:left="0" w:firstLine="540"/>
        <w:jc w:val="both"/>
      </w:pPr>
      <w:r>
        <w:t>Переходная стадия – работа с сопротивлениями ( возникает тревога и проявляются механизмы защиты, возникновение конфликтной ситуации).</w:t>
      </w:r>
    </w:p>
    <w:p w:rsidR="00FF290B" w:rsidRDefault="00FF290B" w:rsidP="00D9020E">
      <w:pPr>
        <w:numPr>
          <w:ilvl w:val="0"/>
          <w:numId w:val="21"/>
        </w:numPr>
        <w:shd w:val="clear" w:color="auto" w:fill="FFFFFF"/>
        <w:spacing w:before="14"/>
        <w:ind w:left="0" w:firstLine="540"/>
        <w:jc w:val="both"/>
      </w:pPr>
      <w:r>
        <w:t xml:space="preserve">Рабочая стадия – сплоченность и продуктивность (характеризуется более глубоким исследованием значимых проблем и действиями, направленными на формирование и закрепление поведенческих изменений, высокий уровень доверия и сплоченности, готовность идти на риск, вера в собственные силы). </w:t>
      </w:r>
    </w:p>
    <w:p w:rsidR="00FF290B" w:rsidRDefault="00FF290B" w:rsidP="00D9020E">
      <w:pPr>
        <w:numPr>
          <w:ilvl w:val="0"/>
          <w:numId w:val="21"/>
        </w:numPr>
        <w:shd w:val="clear" w:color="auto" w:fill="FFFFFF"/>
        <w:spacing w:before="14"/>
        <w:ind w:left="0" w:firstLine="540"/>
        <w:jc w:val="both"/>
      </w:pPr>
      <w:r>
        <w:t>Заключительная – объединение и завершение (снижение интенсивности участия,  обсуждение совместных страхов перед выходом из группы, планирование постгрупповых встреч, поощрение за проделанную работу).</w:t>
      </w:r>
    </w:p>
    <w:p w:rsidR="00FF290B" w:rsidRDefault="00FF290B" w:rsidP="00D9020E">
      <w:pPr>
        <w:numPr>
          <w:ilvl w:val="0"/>
          <w:numId w:val="21"/>
        </w:numPr>
        <w:shd w:val="clear" w:color="auto" w:fill="FFFFFF"/>
        <w:spacing w:before="14"/>
        <w:ind w:left="0" w:firstLine="540"/>
        <w:jc w:val="both"/>
      </w:pPr>
      <w:r>
        <w:t>Постгрупповая – контрольная встреча и оценка (обеспечение постгрупповых встреч, индивидуальных интервью, которые позволят оценить влияние группы, выделение конкретных источников, которые позволят продолжать работу в области личностного роста, поощрение и стимулирование членов группы к обнаружению новых способов поддержки).</w:t>
      </w:r>
    </w:p>
    <w:p w:rsidR="00FF290B" w:rsidRDefault="00FF290B" w:rsidP="00D9020E">
      <w:pPr>
        <w:shd w:val="clear" w:color="auto" w:fill="FFFFFF"/>
        <w:spacing w:before="14"/>
        <w:jc w:val="both"/>
      </w:pPr>
    </w:p>
    <w:p w:rsidR="00FF290B" w:rsidRDefault="00FF290B" w:rsidP="00D9020E">
      <w:pPr>
        <w:shd w:val="clear" w:color="auto" w:fill="FFFFFF"/>
        <w:spacing w:before="14"/>
        <w:jc w:val="center"/>
        <w:rPr>
          <w:b/>
        </w:rPr>
      </w:pPr>
      <w:r>
        <w:rPr>
          <w:b/>
        </w:rPr>
        <w:t xml:space="preserve">Тема № 8. </w:t>
      </w:r>
    </w:p>
    <w:p w:rsidR="00FF290B" w:rsidRDefault="00FF290B" w:rsidP="00D9020E">
      <w:pPr>
        <w:shd w:val="clear" w:color="auto" w:fill="FFFFFF"/>
        <w:spacing w:before="14"/>
        <w:jc w:val="center"/>
        <w:rPr>
          <w:b/>
        </w:rPr>
      </w:pPr>
      <w:r>
        <w:rPr>
          <w:b/>
        </w:rPr>
        <w:t>Консультирование в отдельные возрастные периоды детства</w:t>
      </w:r>
    </w:p>
    <w:p w:rsidR="00FF290B" w:rsidRDefault="00FF290B" w:rsidP="00D9020E">
      <w:pPr>
        <w:shd w:val="clear" w:color="auto" w:fill="FFFFFF"/>
        <w:spacing w:before="14"/>
        <w:jc w:val="center"/>
      </w:pPr>
      <w:r>
        <w:t>План:</w:t>
      </w:r>
    </w:p>
    <w:p w:rsidR="00FF290B" w:rsidRDefault="00FF290B" w:rsidP="00D9020E">
      <w:pPr>
        <w:numPr>
          <w:ilvl w:val="0"/>
          <w:numId w:val="22"/>
        </w:numPr>
        <w:shd w:val="clear" w:color="auto" w:fill="FFFFFF"/>
        <w:spacing w:before="14"/>
        <w:jc w:val="both"/>
      </w:pPr>
      <w:r>
        <w:t>Специфические особенности детского возраста.</w:t>
      </w:r>
    </w:p>
    <w:p w:rsidR="00FF290B" w:rsidRDefault="00FF290B" w:rsidP="00D9020E">
      <w:pPr>
        <w:numPr>
          <w:ilvl w:val="0"/>
          <w:numId w:val="22"/>
        </w:numPr>
        <w:shd w:val="clear" w:color="auto" w:fill="FFFFFF"/>
        <w:spacing w:before="14"/>
        <w:jc w:val="both"/>
      </w:pPr>
      <w:r>
        <w:t>Консультирование семей с ребенком раннего возраста.</w:t>
      </w:r>
    </w:p>
    <w:p w:rsidR="00FF290B" w:rsidRDefault="00FF290B" w:rsidP="00D9020E">
      <w:pPr>
        <w:numPr>
          <w:ilvl w:val="0"/>
          <w:numId w:val="22"/>
        </w:numPr>
        <w:shd w:val="clear" w:color="auto" w:fill="FFFFFF"/>
        <w:spacing w:before="14"/>
        <w:jc w:val="both"/>
      </w:pPr>
      <w:r>
        <w:t>Семья с детьми дошкольного возраста.</w:t>
      </w:r>
    </w:p>
    <w:p w:rsidR="00FF290B" w:rsidRDefault="00FF290B" w:rsidP="00D9020E">
      <w:pPr>
        <w:numPr>
          <w:ilvl w:val="0"/>
          <w:numId w:val="22"/>
        </w:numPr>
        <w:shd w:val="clear" w:color="auto" w:fill="FFFFFF"/>
        <w:spacing w:before="14"/>
        <w:jc w:val="both"/>
      </w:pPr>
      <w:r>
        <w:t>Консультирование родителей и детей младшего школьного возраста.</w:t>
      </w:r>
    </w:p>
    <w:p w:rsidR="00FF290B" w:rsidRDefault="00FF290B" w:rsidP="00D9020E">
      <w:pPr>
        <w:widowControl w:val="0"/>
        <w:tabs>
          <w:tab w:val="left" w:pos="0"/>
          <w:tab w:val="left" w:pos="360"/>
        </w:tabs>
        <w:autoSpaceDE w:val="0"/>
        <w:autoSpaceDN w:val="0"/>
        <w:adjustRightInd w:val="0"/>
        <w:ind w:right="99"/>
        <w:jc w:val="both"/>
      </w:pPr>
      <w:r>
        <w:rPr>
          <w:b/>
          <w:i/>
        </w:rPr>
        <w:t>Специфические  особенности  детского возраста, к</w:t>
      </w:r>
      <w:r>
        <w:t>оторые необходимо принимать во внимание при проведении психологи</w:t>
      </w:r>
      <w:r>
        <w:softHyphen/>
        <w:t>ческого консультирования детей с родителями.</w:t>
      </w:r>
    </w:p>
    <w:p w:rsidR="00FF290B" w:rsidRDefault="00FF290B" w:rsidP="00D9020E">
      <w:pPr>
        <w:widowControl w:val="0"/>
        <w:tabs>
          <w:tab w:val="left" w:pos="0"/>
        </w:tabs>
        <w:autoSpaceDE w:val="0"/>
        <w:autoSpaceDN w:val="0"/>
        <w:adjustRightInd w:val="0"/>
        <w:ind w:right="99"/>
        <w:jc w:val="both"/>
      </w:pPr>
      <w:r>
        <w:rPr>
          <w:i/>
        </w:rPr>
        <w:t xml:space="preserve">    Семьи с младенцами</w:t>
      </w:r>
      <w:r>
        <w:rPr>
          <w:b/>
          <w:i/>
        </w:rPr>
        <w:t xml:space="preserve"> </w:t>
      </w:r>
      <w:r>
        <w:t>- на первом году жизни ребенка родители чрезвычайно редко обращаются за консультацией к психологу, хотя именно в этот период специалист может убе</w:t>
      </w:r>
      <w:r>
        <w:softHyphen/>
        <w:t xml:space="preserve">речь родителей от последующих ошибок в воспитании, заложить основы гармоничного личностного развития ребенка. Родителю необходимо знать, что главной, </w:t>
      </w:r>
      <w:r>
        <w:rPr>
          <w:iCs/>
        </w:rPr>
        <w:t xml:space="preserve">жизненно важной (витальной) </w:t>
      </w:r>
      <w:r>
        <w:t xml:space="preserve">потребностью </w:t>
      </w:r>
      <w:r>
        <w:rPr>
          <w:bCs/>
        </w:rPr>
        <w:t xml:space="preserve">младенца </w:t>
      </w:r>
      <w:r>
        <w:t>в воз</w:t>
      </w:r>
      <w:r>
        <w:softHyphen/>
        <w:t>расте от рождения и до года является потребность в общении с матерью. И это общение должно быть эмоционально окрашен</w:t>
      </w:r>
      <w:r>
        <w:softHyphen/>
        <w:t>ным и личностно значимым для обоих. Параллельно с общением идет формирование ориентировочных реакций, в первую оче</w:t>
      </w:r>
      <w:r>
        <w:softHyphen/>
        <w:t xml:space="preserve">редь зрительно-слуховых и </w:t>
      </w:r>
      <w:r>
        <w:lastRenderedPageBreak/>
        <w:t>зрительно-тактильных. Ребенок начи</w:t>
      </w:r>
      <w:r>
        <w:softHyphen/>
        <w:t>нает овладевать движениями руки и действиями с предметами, развивается вся двигательная сфера ребенка, идет интенсивная подготовка к пониманию речи. Начинает формироваться его соб</w:t>
      </w:r>
      <w:r>
        <w:softHyphen/>
        <w:t>ственная речь, сначала в форме гудения, а затем и лепета; ма</w:t>
      </w:r>
      <w:r>
        <w:softHyphen/>
        <w:t>лыш активен, деятелен и жизнерадостен. Если же у ребенка на</w:t>
      </w:r>
      <w:r>
        <w:softHyphen/>
        <w:t>блюдается задержка в психофизическом развитии, то он чаще плачет, нервничает, больше спит, реже улыбается. Такой ребенок гораздо дольше, чем его физиологически зрелый сверстник, видит в матери лишь кормилицу, сиделку, а не партнера для общения.</w:t>
      </w:r>
    </w:p>
    <w:p w:rsidR="00FF290B" w:rsidRDefault="00FF290B" w:rsidP="00D9020E">
      <w:pPr>
        <w:widowControl w:val="0"/>
        <w:tabs>
          <w:tab w:val="left" w:pos="0"/>
        </w:tabs>
        <w:autoSpaceDE w:val="0"/>
        <w:autoSpaceDN w:val="0"/>
        <w:adjustRightInd w:val="0"/>
        <w:ind w:right="99" w:firstLine="180"/>
        <w:jc w:val="both"/>
      </w:pPr>
      <w:r>
        <w:t>Уже на первом году жизни у ребенка формируются черты со</w:t>
      </w:r>
      <w:r>
        <w:softHyphen/>
        <w:t>циального поведения: маленький человечек четко воспринимает «своих» и «чужих», активно выражает радость, гнев, тянется ру</w:t>
      </w:r>
      <w:r>
        <w:softHyphen/>
        <w:t>чонками к самым близким людям, лепечет в ответ на ласковые слова взрослого, внимательно смотрит в лицо мамы и трогает ее шевелящиеся губы, пытаясь увидеть, от</w:t>
      </w:r>
      <w:r>
        <w:softHyphen/>
        <w:t>куда берутся слова. Именно мама вводит малыша в мир предметов. Хорошо, когда у ребенка есть яркие и крупные игрушки, но как часто он хочет поиграть в мамины игрушки - кастрюльки, крыш</w:t>
      </w:r>
      <w:r>
        <w:softHyphen/>
        <w:t>ки, коробочки и платочки. Параллельно с психофизическим развитием ребенка идет его воспитание, малыша учат «пожалеть маму», «погладить киску», «спеть песенку бабушке». Здесь взрослым важно закрепить пози</w:t>
      </w:r>
      <w:r>
        <w:softHyphen/>
        <w:t>тивные моменты в поведении ребенка, вовремя похвалить его, сказать, какой он хороший, как они его любят, поцеловать, при</w:t>
      </w:r>
      <w:r>
        <w:softHyphen/>
        <w:t>ласкать, но не «затискивать» его. Нужно предоставлять малышу возможность несколько минут побыть самому, поиграть в игруш</w:t>
      </w:r>
      <w:r>
        <w:softHyphen/>
        <w:t>ки, а при необходимости и доползти до мамы, голос которой слышен из другой комнаты. Научить родителей навыкам стимули</w:t>
      </w:r>
      <w:r>
        <w:softHyphen/>
        <w:t>рующего общения с собственным чадом, в том числе и с исполь</w:t>
      </w:r>
      <w:r>
        <w:softHyphen/>
        <w:t>зованием подручного материала, имеющегося на кухне - одна из задач консультанта-психолога.</w:t>
      </w:r>
    </w:p>
    <w:p w:rsidR="00FF290B" w:rsidRDefault="00FF290B" w:rsidP="00D9020E">
      <w:pPr>
        <w:widowControl w:val="0"/>
        <w:tabs>
          <w:tab w:val="left" w:pos="0"/>
        </w:tabs>
        <w:autoSpaceDE w:val="0"/>
        <w:autoSpaceDN w:val="0"/>
        <w:adjustRightInd w:val="0"/>
        <w:ind w:right="99" w:firstLine="180"/>
        <w:jc w:val="both"/>
      </w:pPr>
      <w:r>
        <w:rPr>
          <w:b/>
          <w:bCs/>
          <w:i/>
        </w:rPr>
        <w:t>Семьи с ребенком раннего возраста</w:t>
      </w:r>
      <w:r>
        <w:rPr>
          <w:b/>
          <w:bCs/>
        </w:rPr>
        <w:t xml:space="preserve"> (</w:t>
      </w:r>
      <w:r>
        <w:t>период от одного года до трех лет), в это время у детей развиваются общие движения, дей</w:t>
      </w:r>
      <w:r>
        <w:softHyphen/>
        <w:t>ствия с предметами, появляются первые игры. Особую роль игра</w:t>
      </w:r>
      <w:r>
        <w:softHyphen/>
        <w:t>ет формирование навыков самостоятельности, развитие понима</w:t>
      </w:r>
      <w:r>
        <w:softHyphen/>
        <w:t>ния обращенной к малышу речи и формирование его собственной речи. На третьем году жизни у ребенка начинает формироваться сюжетная игра, он учится строить распространенные фразы и при</w:t>
      </w:r>
      <w:r>
        <w:softHyphen/>
        <w:t>даточные предложения, задает разнообразные вопросы. Поэтому задача родителей - направить познавательную активность малыша на знакомство со свойствами объектов и с их функциональным назначением «Что с этим можно делать?», «Как этим можно пользоваться?»). Однако кроме предметного мира ребенок познает и себя и возможности своего тела. Поэтому усилия взрослых могут быть сосредоточены на воспитании у малыша навыков самообслужива</w:t>
      </w:r>
      <w:r>
        <w:softHyphen/>
        <w:t>ния: умения одеваться, раздеваться и складывать свои вещи, ак</w:t>
      </w:r>
      <w:r>
        <w:softHyphen/>
        <w:t>куратно кушать и убирать за собой тарелку, мыть руки, чистить зубы, пользоваться туалетом, убирать игрушки, следить за своей одеждой. Нужно помочь родителям найти ту грань, за которой детская самостоятельность - уже не инициатива, а каприз. Проблема в том, что каждый родитель исходит из своего жизненного опыта и представлений о том, что можно, а чего нельзя. Помощь в решении этого вопроса подсказывает народная муд</w:t>
      </w:r>
      <w:r>
        <w:softHyphen/>
        <w:t>pocть. Негативное поведение малыша устра</w:t>
      </w:r>
      <w:r>
        <w:softHyphen/>
        <w:t xml:space="preserve">няeтcя в ходе переключения на другой вид активности. </w:t>
      </w:r>
      <w:r>
        <w:rPr>
          <w:iCs/>
        </w:rPr>
        <w:t xml:space="preserve">Родителям необходимо объяснить, что жесткое подавление негативного, </w:t>
      </w:r>
      <w:r>
        <w:t xml:space="preserve">с </w:t>
      </w:r>
      <w:r>
        <w:rPr>
          <w:iCs/>
        </w:rPr>
        <w:t>точ</w:t>
      </w:r>
      <w:r>
        <w:rPr>
          <w:iCs/>
        </w:rPr>
        <w:softHyphen/>
        <w:t>ки зрения взрослого, поведения ребенка наносит по детской инициа</w:t>
      </w:r>
      <w:r>
        <w:rPr>
          <w:iCs/>
        </w:rPr>
        <w:softHyphen/>
        <w:t>тиве непоправимый удар, не дает ребенку возможности эксперимен</w:t>
      </w:r>
      <w:r>
        <w:rPr>
          <w:iCs/>
        </w:rPr>
        <w:softHyphen/>
        <w:t xml:space="preserve">тировать (а значит и совершать открытия в сфере знакомства </w:t>
      </w:r>
      <w:r>
        <w:t xml:space="preserve">с </w:t>
      </w:r>
      <w:r>
        <w:rPr>
          <w:iCs/>
        </w:rPr>
        <w:t>миром человеческих отношений), следовательно, блокирует его са</w:t>
      </w:r>
      <w:r>
        <w:rPr>
          <w:iCs/>
        </w:rPr>
        <w:softHyphen/>
        <w:t xml:space="preserve">мостоятельность. </w:t>
      </w:r>
      <w:r>
        <w:t xml:space="preserve">Ранний возраст - это и старт для развития у детей конструктивной и изобразительной деятельности. </w:t>
      </w:r>
    </w:p>
    <w:p w:rsidR="00FF290B" w:rsidRDefault="00FF290B" w:rsidP="00D9020E">
      <w:pPr>
        <w:widowControl w:val="0"/>
        <w:tabs>
          <w:tab w:val="left" w:pos="0"/>
        </w:tabs>
        <w:autoSpaceDE w:val="0"/>
        <w:autoSpaceDN w:val="0"/>
        <w:adjustRightInd w:val="0"/>
        <w:ind w:right="99"/>
        <w:jc w:val="both"/>
      </w:pPr>
      <w:r>
        <w:t xml:space="preserve">     Естественно, что сначала инициатива находится в руках взросло</w:t>
      </w:r>
      <w:r>
        <w:softHyphen/>
        <w:t>го, но постепенно переходит к малышу. В этом совместном времяпрепровождении у малыша накапливаются ассоциативные образы, которые и закла</w:t>
      </w:r>
      <w:r>
        <w:softHyphen/>
        <w:t>дывают основу для формирования у него собственно изобрази</w:t>
      </w:r>
      <w:r>
        <w:softHyphen/>
        <w:t>тельной и конструктивной деятельности на последующем этапе развития - в дошкольном детстве.</w:t>
      </w:r>
    </w:p>
    <w:p w:rsidR="00FF290B" w:rsidRDefault="00FF290B" w:rsidP="00D9020E">
      <w:pPr>
        <w:widowControl w:val="0"/>
        <w:tabs>
          <w:tab w:val="left" w:pos="0"/>
        </w:tabs>
        <w:autoSpaceDE w:val="0"/>
        <w:autoSpaceDN w:val="0"/>
        <w:adjustRightInd w:val="0"/>
        <w:ind w:right="99"/>
        <w:jc w:val="both"/>
      </w:pPr>
      <w:r>
        <w:lastRenderedPageBreak/>
        <w:t xml:space="preserve">   </w:t>
      </w:r>
      <w:r>
        <w:rPr>
          <w:b/>
          <w:i/>
        </w:rPr>
        <w:t>Семья с детьми</w:t>
      </w:r>
      <w:r>
        <w:rPr>
          <w:i/>
        </w:rPr>
        <w:t xml:space="preserve"> </w:t>
      </w:r>
      <w:r>
        <w:rPr>
          <w:b/>
          <w:i/>
        </w:rPr>
        <w:t>дошкольного возраста</w:t>
      </w:r>
      <w:r>
        <w:t xml:space="preserve">  строит свои взаимодействия с ориентировкой на особую чувствительность ребенка к со</w:t>
      </w:r>
      <w:r>
        <w:softHyphen/>
        <w:t>циальным влияниям, характерным для его ближайшего окруже</w:t>
      </w:r>
      <w:r>
        <w:softHyphen/>
        <w:t>ния. Основной формой взаимодействия является паритетное, равноправное, сотрудничество и общение при стимуляции дет</w:t>
      </w:r>
      <w:r>
        <w:softHyphen/>
        <w:t>ской самостоятельности и инициативы. Содержание этого обще</w:t>
      </w:r>
      <w:r>
        <w:softHyphen/>
        <w:t>ния связано с игровыми и познавательными интересами, про</w:t>
      </w:r>
      <w:r>
        <w:softHyphen/>
        <w:t>буждение, формирование и развитие которых становится для родителей одной из доминирующих задач воспитания. Социаль</w:t>
      </w:r>
      <w:r>
        <w:softHyphen/>
        <w:t>ное воспитание дает детям первоначальные представления о свя</w:t>
      </w:r>
      <w:r>
        <w:softHyphen/>
        <w:t xml:space="preserve">зях людей друг с другом, о том, что люди дружат, пишут письма, разговаривают по телефону, </w:t>
      </w:r>
      <w:r>
        <w:rPr>
          <w:iCs/>
        </w:rPr>
        <w:t xml:space="preserve">любят </w:t>
      </w:r>
      <w:r>
        <w:t>и уважают окружающих, про</w:t>
      </w:r>
      <w:r>
        <w:softHyphen/>
        <w:t>являют заботу друг о друге.</w:t>
      </w:r>
    </w:p>
    <w:p w:rsidR="00FF290B" w:rsidRDefault="00FF290B" w:rsidP="00D9020E">
      <w:pPr>
        <w:widowControl w:val="0"/>
        <w:tabs>
          <w:tab w:val="left" w:pos="0"/>
        </w:tabs>
        <w:autoSpaceDE w:val="0"/>
        <w:autoSpaceDN w:val="0"/>
        <w:adjustRightInd w:val="0"/>
        <w:ind w:right="99" w:firstLine="360"/>
        <w:jc w:val="both"/>
      </w:pPr>
      <w:r>
        <w:t>В этом возрасте целесообразно познакомить детей с приемами систематического ухода за собственным телом. Малышу необхо</w:t>
      </w:r>
      <w:r>
        <w:softHyphen/>
        <w:t>димо даже еще не понять, а присвоить значимость здорового об</w:t>
      </w:r>
      <w:r>
        <w:softHyphen/>
        <w:t>раза жизни, ценность здоровья как основной составляющей счаст</w:t>
      </w:r>
      <w:r>
        <w:softHyphen/>
        <w:t>ливой жизни. Бурно раз</w:t>
      </w:r>
      <w:r>
        <w:softHyphen/>
        <w:t>вивается речевая деятельность: с одной стороны, у детей расши</w:t>
      </w:r>
      <w:r>
        <w:softHyphen/>
        <w:t>ряется понимание смысла обращенной к ним речи, понимании стилистических и грамматических конструкций, с другой - обога</w:t>
      </w:r>
      <w:r>
        <w:softHyphen/>
        <w:t>щаются собственные фонетическая, лексическая и грамматичес</w:t>
      </w:r>
      <w:r>
        <w:softHyphen/>
        <w:t>кая функции речи, развивается внутренняя и связная речь, фор</w:t>
      </w:r>
      <w:r>
        <w:softHyphen/>
        <w:t>мируется речевое общение. Деятельность детей также претерпевает существен</w:t>
      </w:r>
      <w:r>
        <w:softHyphen/>
        <w:t>ные изменения: она становится более произвольной, целена</w:t>
      </w:r>
      <w:r>
        <w:softHyphen/>
        <w:t>правленной и самостоятельной. Все эти качества наиболее полно представлены в ведущей деятельности - в игре, которая превра</w:t>
      </w:r>
      <w:r>
        <w:softHyphen/>
        <w:t>щается из сюжетной в сюжетно-ролевую. Но и продуктивная, и трудовая деятельность также изменяются, ребенок становится пол</w:t>
      </w:r>
      <w:r>
        <w:softHyphen/>
        <w:t>нoпpaвным партнером и взрослому, и сверстнику, который умеет сотрудничать и кооперироваться в процессе выполнения изобра</w:t>
      </w:r>
      <w:r>
        <w:softHyphen/>
        <w:t>жений или различных трудовых действий.</w:t>
      </w:r>
    </w:p>
    <w:p w:rsidR="00FF290B" w:rsidRDefault="00FF290B" w:rsidP="00D9020E">
      <w:pPr>
        <w:widowControl w:val="0"/>
        <w:tabs>
          <w:tab w:val="left" w:pos="0"/>
        </w:tabs>
        <w:autoSpaceDE w:val="0"/>
        <w:autoSpaceDN w:val="0"/>
        <w:adjustRightInd w:val="0"/>
        <w:ind w:right="99" w:firstLine="360"/>
        <w:jc w:val="both"/>
      </w:pPr>
      <w:r>
        <w:t>В плане развития познавательной деятельности взрослый дол</w:t>
      </w:r>
      <w:r>
        <w:softHyphen/>
        <w:t>жен удовлетворять потребность ребенка в признании его достиже</w:t>
      </w:r>
      <w:r>
        <w:softHyphen/>
        <w:t>ний (не искать промахи и недостатки в рисунках и поделках, привлекать внимание к красивым сочетаниям цветовых оттенков, к гармонично размещенным изображениям). Взаимодействие взрослого с детьми должно пробуж</w:t>
      </w:r>
      <w:r>
        <w:softHyphen/>
        <w:t xml:space="preserve">дать и стимулировать возникновение у ребенка </w:t>
      </w:r>
      <w:r>
        <w:rPr>
          <w:i/>
          <w:iCs/>
        </w:rPr>
        <w:t xml:space="preserve">образа </w:t>
      </w:r>
      <w:r>
        <w:rPr>
          <w:b/>
          <w:bCs/>
        </w:rPr>
        <w:t>Я, «</w:t>
      </w:r>
      <w:r>
        <w:t xml:space="preserve">Я </w:t>
      </w:r>
      <w:r>
        <w:rPr>
          <w:i/>
          <w:iCs/>
        </w:rPr>
        <w:t>-пози</w:t>
      </w:r>
      <w:r>
        <w:rPr>
          <w:i/>
          <w:iCs/>
        </w:rPr>
        <w:softHyphen/>
        <w:t xml:space="preserve">ции», </w:t>
      </w:r>
      <w:r>
        <w:t>т. е. осознания себя среди взрослых и сверстников, в природе, пространстве и времени, способствовать формированию познава</w:t>
      </w:r>
      <w:r>
        <w:softHyphen/>
        <w:t>тельных и творческих способностей и необходимых свойств лич</w:t>
      </w:r>
      <w:r>
        <w:softHyphen/>
        <w:t>нocти (произвольности и самостоятельности, познавательной ак</w:t>
      </w:r>
      <w:r>
        <w:softHyphen/>
        <w:t>тивности, самосознания и ответственности).</w:t>
      </w:r>
    </w:p>
    <w:p w:rsidR="00FF290B" w:rsidRDefault="00FF290B" w:rsidP="00D9020E">
      <w:pPr>
        <w:widowControl w:val="0"/>
        <w:tabs>
          <w:tab w:val="left" w:pos="0"/>
        </w:tabs>
        <w:autoSpaceDE w:val="0"/>
        <w:autoSpaceDN w:val="0"/>
        <w:adjustRightInd w:val="0"/>
        <w:ind w:right="99" w:firstLine="360"/>
        <w:jc w:val="both"/>
      </w:pPr>
      <w:r>
        <w:t xml:space="preserve">В старшем дошкольном возрасте возникает очень </w:t>
      </w:r>
      <w:r>
        <w:rPr>
          <w:iCs/>
        </w:rPr>
        <w:t>важная со</w:t>
      </w:r>
      <w:r>
        <w:rPr>
          <w:iCs/>
        </w:rPr>
        <w:softHyphen/>
        <w:t xml:space="preserve">ставляющая личностного развития ребенка </w:t>
      </w:r>
      <w:r>
        <w:t xml:space="preserve">- </w:t>
      </w:r>
      <w:r>
        <w:rPr>
          <w:iCs/>
        </w:rPr>
        <w:t>соподчинение моти</w:t>
      </w:r>
      <w:r>
        <w:rPr>
          <w:iCs/>
        </w:rPr>
        <w:softHyphen/>
        <w:t>вов,</w:t>
      </w:r>
      <w:r>
        <w:rPr>
          <w:i/>
          <w:iCs/>
        </w:rPr>
        <w:t xml:space="preserve"> </w:t>
      </w:r>
      <w:r>
        <w:t>т. е. способность выбирать из множества одновременно дей</w:t>
      </w:r>
      <w:r>
        <w:softHyphen/>
        <w:t>ствующих побуждений то, что наиболее важно или существенно, что будет определять его поведение и деятельность. Обязанности по дому, собственные желания, просьба мамы, чувство долга по отношению к больному дедушке, мимолетный порыв - какие свои дела и в какой последовательности выполнит ребенок, вот что означает соподчинение мотивов. Родители и культура семей</w:t>
      </w:r>
      <w:r>
        <w:softHyphen/>
        <w:t>ных отношений во многом определяют его выбор, ему приходится учиться понимать, что важнее - его собственные, часто эгоцент</w:t>
      </w:r>
      <w:r>
        <w:softHyphen/>
        <w:t>рические интересы или необходимость поступить по совести, при</w:t>
      </w:r>
      <w:r>
        <w:softHyphen/>
        <w:t xml:space="preserve">мер родителей и близких людей становится основой </w:t>
      </w:r>
      <w:r>
        <w:softHyphen/>
        <w:t xml:space="preserve"> для детского подражания. </w:t>
      </w:r>
    </w:p>
    <w:p w:rsidR="00FF290B" w:rsidRDefault="00FF290B" w:rsidP="00D9020E">
      <w:pPr>
        <w:shd w:val="clear" w:color="auto" w:fill="FFFFFF"/>
        <w:ind w:right="99" w:firstLine="340"/>
        <w:jc w:val="both"/>
      </w:pPr>
      <w:r>
        <w:rPr>
          <w:color w:val="000000"/>
        </w:rPr>
        <w:t xml:space="preserve">Следует отметить большой процент обращаемости родителей детей </w:t>
      </w:r>
      <w:r>
        <w:rPr>
          <w:b/>
          <w:i/>
          <w:color w:val="000000"/>
        </w:rPr>
        <w:t>младшего школьного возраста</w:t>
      </w:r>
      <w:r>
        <w:rPr>
          <w:color w:val="000000"/>
        </w:rPr>
        <w:t xml:space="preserve"> за консультацией в основном по двум причинам: они хотят знать, соответству</w:t>
      </w:r>
      <w:r>
        <w:rPr>
          <w:color w:val="000000"/>
        </w:rPr>
        <w:softHyphen/>
        <w:t>ет ли уровень развития ребенка возрастным нормам и каковы при</w:t>
      </w:r>
      <w:r>
        <w:rPr>
          <w:color w:val="000000"/>
        </w:rPr>
        <w:softHyphen/>
        <w:t>чины его низкой успеваемости в школе или плохого поведения. Задача специалиста состоит в том, чтобы показать многообразие причин тех трудностей, которые возникают у ребенка, и, самое главное, негативную или пассивную роль самих родителей в сло</w:t>
      </w:r>
      <w:r>
        <w:rPr>
          <w:color w:val="000000"/>
        </w:rPr>
        <w:softHyphen/>
        <w:t xml:space="preserve">жившейся ситуации. </w:t>
      </w:r>
      <w:r>
        <w:t xml:space="preserve">Характерно, что после окончания консультирования родители некоторое время испытывают потребность в повторной встрече со </w:t>
      </w:r>
      <w:r>
        <w:rPr>
          <w:color w:val="000000"/>
        </w:rPr>
        <w:t>специалистом для конкретизации разработанной программы ре</w:t>
      </w:r>
      <w:r>
        <w:rPr>
          <w:color w:val="000000"/>
        </w:rPr>
        <w:softHyphen/>
        <w:t>шения проблемы.</w:t>
      </w:r>
    </w:p>
    <w:p w:rsidR="00FF290B" w:rsidRDefault="00FF290B" w:rsidP="00D9020E">
      <w:pPr>
        <w:shd w:val="clear" w:color="auto" w:fill="FFFFFF"/>
        <w:ind w:right="99" w:firstLine="340"/>
        <w:jc w:val="both"/>
      </w:pPr>
      <w:r>
        <w:rPr>
          <w:color w:val="000000"/>
        </w:rPr>
        <w:lastRenderedPageBreak/>
        <w:t>В процессе консультирования семейный социальный педагог, как и психолог, контактирует с родителями несколько раз: в ходе краткой первичной беседы при записи (заполняется карточка семьи), при обстоятельной беседе (это может быть посещение на дому) и в процессе заключительной беседы по результатам изуче</w:t>
      </w:r>
      <w:r>
        <w:rPr>
          <w:color w:val="000000"/>
        </w:rPr>
        <w:softHyphen/>
        <w:t>ния проблемы.</w:t>
      </w:r>
    </w:p>
    <w:p w:rsidR="00FF290B" w:rsidRDefault="00FF290B" w:rsidP="00D9020E">
      <w:pPr>
        <w:shd w:val="clear" w:color="auto" w:fill="FFFFFF"/>
        <w:ind w:right="99" w:firstLine="340"/>
        <w:jc w:val="both"/>
      </w:pPr>
      <w:r>
        <w:rPr>
          <w:color w:val="000000"/>
        </w:rPr>
        <w:t>При первых встречах с родителями уделяется специ</w:t>
      </w:r>
      <w:r>
        <w:rPr>
          <w:color w:val="000000"/>
        </w:rPr>
        <w:softHyphen/>
        <w:t>альное внимание разъяснению возможных целей и задач консуль</w:t>
      </w:r>
      <w:r>
        <w:rPr>
          <w:color w:val="000000"/>
        </w:rPr>
        <w:softHyphen/>
        <w:t>тирования, у некоторых взрослых складываются неверные представления и ожидания от консультирования (переоценка объ</w:t>
      </w:r>
      <w:r>
        <w:rPr>
          <w:color w:val="000000"/>
        </w:rPr>
        <w:softHyphen/>
        <w:t>ема и сложности данного процесса, прежде всего по времени, ус</w:t>
      </w:r>
      <w:r>
        <w:rPr>
          <w:color w:val="000000"/>
        </w:rPr>
        <w:softHyphen/>
        <w:t>тановка на получение немедленных результатов). Поэтому важней</w:t>
      </w:r>
      <w:r>
        <w:rPr>
          <w:color w:val="000000"/>
        </w:rPr>
        <w:softHyphen/>
        <w:t>шими задачами первых встреч с родителями являются их ориента</w:t>
      </w:r>
      <w:r>
        <w:rPr>
          <w:color w:val="000000"/>
        </w:rPr>
        <w:softHyphen/>
        <w:t>ция в структуре и задачах консультативной работы, формирование установки на совместный и разносторонний анализ возникшей про</w:t>
      </w:r>
      <w:r>
        <w:rPr>
          <w:color w:val="000000"/>
        </w:rPr>
        <w:softHyphen/>
        <w:t>блемы. Специального разъяснения требует также направление ре</w:t>
      </w:r>
      <w:r>
        <w:rPr>
          <w:color w:val="000000"/>
        </w:rPr>
        <w:softHyphen/>
        <w:t>бенка на консультацию к другим специалистам, необходимо пре</w:t>
      </w:r>
      <w:r>
        <w:rPr>
          <w:color w:val="000000"/>
        </w:rPr>
        <w:softHyphen/>
        <w:t>дупреждать родителей о возможных трудностях в процессе коррек</w:t>
      </w:r>
      <w:r>
        <w:rPr>
          <w:color w:val="000000"/>
        </w:rPr>
        <w:softHyphen/>
        <w:t>ции.</w:t>
      </w:r>
    </w:p>
    <w:p w:rsidR="00FF290B" w:rsidRDefault="00FF290B" w:rsidP="00D9020E">
      <w:pPr>
        <w:widowControl w:val="0"/>
        <w:tabs>
          <w:tab w:val="left" w:pos="0"/>
        </w:tabs>
        <w:autoSpaceDE w:val="0"/>
        <w:autoSpaceDN w:val="0"/>
        <w:adjustRightInd w:val="0"/>
        <w:ind w:right="99" w:firstLine="181"/>
        <w:jc w:val="both"/>
      </w:pPr>
      <w:r>
        <w:t>Младший школьный возраст - период всплеска родительских запросов на консультацию у специалиста. В пер</w:t>
      </w:r>
      <w:r>
        <w:softHyphen/>
        <w:t>вую очередь он связан с проблемами дезадаптации ребенка в системе школьного обучения. Причины школьной неуспешности на начальных этапах обу</w:t>
      </w:r>
      <w:r>
        <w:softHyphen/>
        <w:t xml:space="preserve">чения имеют как биологический, так и социальный характер. К </w:t>
      </w:r>
      <w:r>
        <w:rPr>
          <w:i/>
        </w:rPr>
        <w:t>биологическим причинам</w:t>
      </w:r>
      <w:r>
        <w:t xml:space="preserve"> могут быть отнесены:</w:t>
      </w:r>
    </w:p>
    <w:p w:rsidR="00FF290B" w:rsidRDefault="00FF290B" w:rsidP="00D9020E">
      <w:pPr>
        <w:widowControl w:val="0"/>
        <w:tabs>
          <w:tab w:val="left" w:pos="268"/>
        </w:tabs>
        <w:autoSpaceDE w:val="0"/>
        <w:autoSpaceDN w:val="0"/>
        <w:adjustRightInd w:val="0"/>
        <w:ind w:left="360" w:right="99" w:hanging="360"/>
        <w:jc w:val="both"/>
      </w:pPr>
      <w:r>
        <w:t>-   низкий темп психической активности (корковая незрелость);</w:t>
      </w:r>
    </w:p>
    <w:p w:rsidR="00FF290B" w:rsidRDefault="00FF290B" w:rsidP="00D9020E">
      <w:pPr>
        <w:widowControl w:val="0"/>
        <w:tabs>
          <w:tab w:val="left" w:pos="268"/>
          <w:tab w:val="left" w:pos="360"/>
        </w:tabs>
        <w:autoSpaceDE w:val="0"/>
        <w:autoSpaceDN w:val="0"/>
        <w:adjustRightInd w:val="0"/>
        <w:ind w:left="360" w:right="99" w:hanging="360"/>
        <w:jc w:val="both"/>
      </w:pPr>
      <w:r>
        <w:t>- дефицит внимания с гиперактивностью (незрелость подкорко</w:t>
      </w:r>
      <w:r>
        <w:softHyphen/>
        <w:t>вых структур);</w:t>
      </w:r>
    </w:p>
    <w:p w:rsidR="00FF290B" w:rsidRDefault="00FF290B" w:rsidP="00D9020E">
      <w:pPr>
        <w:widowControl w:val="0"/>
        <w:tabs>
          <w:tab w:val="left" w:pos="268"/>
        </w:tabs>
        <w:autoSpaceDE w:val="0"/>
        <w:autoSpaceDN w:val="0"/>
        <w:adjustRightInd w:val="0"/>
        <w:ind w:left="360" w:right="99" w:hanging="360"/>
        <w:jc w:val="both"/>
      </w:pPr>
      <w:r>
        <w:t>- вегетативная лабильность на фоне соматической ослабленно</w:t>
      </w:r>
      <w:r>
        <w:softHyphen/>
        <w:t>сти (в силу незрелости или вследствие ослабленности самой веге</w:t>
      </w:r>
      <w:r>
        <w:softHyphen/>
        <w:t>тативной нервной системы);</w:t>
      </w:r>
    </w:p>
    <w:p w:rsidR="00FF290B" w:rsidRDefault="00FF290B" w:rsidP="00D9020E">
      <w:pPr>
        <w:widowControl w:val="0"/>
        <w:autoSpaceDE w:val="0"/>
        <w:autoSpaceDN w:val="0"/>
        <w:adjustRightInd w:val="0"/>
        <w:ind w:left="360" w:right="99" w:hanging="360"/>
        <w:jc w:val="both"/>
      </w:pPr>
      <w:r>
        <w:t>-  общая вегетативная незрелость;</w:t>
      </w:r>
    </w:p>
    <w:p w:rsidR="00FF290B" w:rsidRDefault="00FF290B" w:rsidP="00D9020E">
      <w:pPr>
        <w:widowControl w:val="0"/>
        <w:autoSpaceDE w:val="0"/>
        <w:autoSpaceDN w:val="0"/>
        <w:adjustRightInd w:val="0"/>
        <w:ind w:left="360" w:right="99" w:hanging="360"/>
        <w:jc w:val="both"/>
      </w:pPr>
      <w:r>
        <w:t>- нарушения в области функционирования отдельных анализа</w:t>
      </w:r>
      <w:r>
        <w:softHyphen/>
        <w:t>торов и их межанализаторного взаимодействия (неловкая общая и мелкая ручная моторика, незначительное снижение слуха, нeдoстатки речевого развития и др.);</w:t>
      </w:r>
    </w:p>
    <w:p w:rsidR="00FF290B" w:rsidRDefault="00FF290B" w:rsidP="00D9020E">
      <w:pPr>
        <w:widowControl w:val="0"/>
        <w:autoSpaceDE w:val="0"/>
        <w:autoSpaceDN w:val="0"/>
        <w:adjustRightInd w:val="0"/>
        <w:ind w:left="360" w:right="99" w:hanging="360"/>
        <w:jc w:val="both"/>
      </w:pPr>
      <w:r>
        <w:t>-  хронические болезни и частые простудные заболевания ребен</w:t>
      </w:r>
      <w:r>
        <w:softHyphen/>
        <w:t>ка и, как следствие, его общая соматическая ослабленность.</w:t>
      </w:r>
    </w:p>
    <w:p w:rsidR="00FF290B" w:rsidRDefault="00FF290B" w:rsidP="00D9020E">
      <w:pPr>
        <w:widowControl w:val="0"/>
        <w:autoSpaceDE w:val="0"/>
        <w:autoSpaceDN w:val="0"/>
        <w:adjustRightInd w:val="0"/>
        <w:ind w:right="99" w:firstLine="360"/>
        <w:jc w:val="both"/>
      </w:pPr>
      <w:r>
        <w:t xml:space="preserve">Среди </w:t>
      </w:r>
      <w:r>
        <w:rPr>
          <w:i/>
        </w:rPr>
        <w:t>социально-психологических причин</w:t>
      </w:r>
      <w:r>
        <w:t xml:space="preserve"> чаще отмечаются социальная депривация, педагогическая запущенность ребенка, плохие условия воспитания и жизнеобеспечения, жест</w:t>
      </w:r>
      <w:r>
        <w:softHyphen/>
        <w:t>ко нормативный стиль семейного воспитания и иные психотрав</w:t>
      </w:r>
      <w:r>
        <w:softHyphen/>
        <w:t>мирующие воздействия среды</w:t>
      </w:r>
      <w:r>
        <w:softHyphen/>
      </w:r>
    </w:p>
    <w:p w:rsidR="00FF290B" w:rsidRDefault="00FF290B" w:rsidP="00D9020E">
      <w:pPr>
        <w:widowControl w:val="0"/>
        <w:autoSpaceDE w:val="0"/>
        <w:autoSpaceDN w:val="0"/>
        <w:adjustRightInd w:val="0"/>
        <w:ind w:right="99" w:firstLine="360"/>
        <w:jc w:val="both"/>
      </w:pPr>
      <w:r>
        <w:t>Предпосылкой к возникновению школьной неуспешности мо</w:t>
      </w:r>
      <w:r>
        <w:softHyphen/>
        <w:t>жет стать психологическая неготовность ребенка к систематической, целенаправленной работе в условиях новой ситуации развития. Родитель должен быть готов к тому, что в начальный период обучения ребенка жизненно необхо</w:t>
      </w:r>
      <w:r>
        <w:softHyphen/>
        <w:t>димо обсуждать с ним не то, что он «проходил» на уроках, а осо</w:t>
      </w:r>
      <w:r>
        <w:softHyphen/>
        <w:t>бенности его взаимоотношений с учителем и одноклассниками. По</w:t>
      </w:r>
      <w:r>
        <w:softHyphen/>
        <w:t>скольку ребенок в силу малого опыта коллективного общения (по статистике лишь 49% российских детей, поступивших в школу вначале третьего тысячелетия, посещали дошкольные учреждения) еще не обладает достаточным набором психологических средств для объяснения мотивов общения и отношений одноклассников и учи</w:t>
      </w:r>
      <w:r>
        <w:softHyphen/>
        <w:t>теля с детьми.</w:t>
      </w:r>
    </w:p>
    <w:p w:rsidR="00FF290B" w:rsidRDefault="00FF290B" w:rsidP="00D9020E">
      <w:pPr>
        <w:widowControl w:val="0"/>
        <w:autoSpaceDE w:val="0"/>
        <w:autoSpaceDN w:val="0"/>
        <w:adjustRightInd w:val="0"/>
        <w:ind w:right="99" w:firstLine="360"/>
        <w:jc w:val="both"/>
      </w:pPr>
      <w:r>
        <w:t xml:space="preserve">Беспокойство родителей по поводу проблем обучения ребенка в первом классе может иметь </w:t>
      </w:r>
      <w:r>
        <w:rPr>
          <w:i/>
        </w:rPr>
        <w:t>мнимые и истинные причины</w:t>
      </w:r>
      <w:r>
        <w:t>:</w:t>
      </w:r>
    </w:p>
    <w:p w:rsidR="00FF290B" w:rsidRDefault="00FF290B" w:rsidP="00D9020E">
      <w:pPr>
        <w:widowControl w:val="0"/>
        <w:autoSpaceDE w:val="0"/>
        <w:autoSpaceDN w:val="0"/>
        <w:adjustRightInd w:val="0"/>
        <w:ind w:right="99" w:firstLine="360"/>
        <w:jc w:val="both"/>
      </w:pPr>
      <w:r>
        <w:rPr>
          <w:i/>
        </w:rPr>
        <w:t>-  мнимые причины</w:t>
      </w:r>
      <w:r>
        <w:t xml:space="preserve"> неус</w:t>
      </w:r>
      <w:r>
        <w:softHyphen/>
        <w:t>пешности - повышенная тревога за перспективы обучения ребенка в школе  родителей (или  одного из них). Эта тревога связана с его собствен</w:t>
      </w:r>
      <w:r>
        <w:softHyphen/>
        <w:t>ным, зачастую негативным опытом посещения общеобразова</w:t>
      </w:r>
      <w:r>
        <w:softHyphen/>
        <w:t>тельного учреждения. Реально у ребенка может отмечаться не</w:t>
      </w:r>
      <w:r>
        <w:softHyphen/>
        <w:t>сколько затянувшаяся фаза адаптационного периода к новому виду деятельности. По данным психологов, используемых в нор</w:t>
      </w:r>
      <w:r>
        <w:softHyphen/>
        <w:t xml:space="preserve">мативных документах, в течение первых двух месяцев школьного обучения адаптируются лишь 50-60 % учащихся первых классов, еще 30 % - в течение первого полугодия. Но 10-15 % </w:t>
      </w:r>
      <w:r>
        <w:lastRenderedPageBreak/>
        <w:t>детей испы</w:t>
      </w:r>
      <w:r>
        <w:softHyphen/>
        <w:t>тывают трудности со школьной адаптацией на протяжении всего первого года обучения. В подобной ситуации необходима консультативная работа с родителем, а не с ребенком, иначе его негативное восприятие школы нанесет непоправимый вред ребенку.</w:t>
      </w:r>
    </w:p>
    <w:p w:rsidR="00FF290B" w:rsidRDefault="00FF290B" w:rsidP="00D9020E">
      <w:pPr>
        <w:widowControl w:val="0"/>
        <w:autoSpaceDE w:val="0"/>
        <w:autoSpaceDN w:val="0"/>
        <w:adjustRightInd w:val="0"/>
        <w:ind w:right="99" w:firstLine="360"/>
        <w:jc w:val="both"/>
      </w:pPr>
      <w:r>
        <w:t xml:space="preserve"> - </w:t>
      </w:r>
      <w:r>
        <w:rPr>
          <w:i/>
        </w:rPr>
        <w:t>истинные причины</w:t>
      </w:r>
      <w:r>
        <w:t xml:space="preserve"> школьных неудач, реально  связанные с обучени</w:t>
      </w:r>
      <w:r>
        <w:softHyphen/>
        <w:t>ем ребенка, необходимо родителям всесторонне разобраться в проблеме. Кон</w:t>
      </w:r>
      <w:r>
        <w:softHyphen/>
        <w:t>сультант должен четко понимать границы собственной компе</w:t>
      </w:r>
      <w:r>
        <w:softHyphen/>
        <w:t>тентности, ребенка нужно проконсультировать у таких специа</w:t>
      </w:r>
      <w:r>
        <w:softHyphen/>
        <w:t>листов, как психоневролог, невропатолог, учитель-дефектолог, логопед. Если есть подозрения на трудности, связанные с сен</w:t>
      </w:r>
      <w:r>
        <w:softHyphen/>
        <w:t>сорной недостаточностью - у профильного специалиста (ото</w:t>
      </w:r>
      <w:r>
        <w:softHyphen/>
        <w:t>ларинголога, сурдопсихолога, сурдопедагога, окулиста, тифло</w:t>
      </w:r>
      <w:r>
        <w:softHyphen/>
        <w:t>педагога и др.). Важно объяснить значимость этих консультаций и подготовить к возможным последствиям. Если у ребенка диагностирована, на</w:t>
      </w:r>
      <w:r>
        <w:softHyphen/>
        <w:t>пример, умственная отсталость, не стоит успокаивать родителей тем, что в дальнейшем он сможет успешно окончить общеобразо</w:t>
      </w:r>
      <w:r>
        <w:softHyphen/>
        <w:t>вательную школу. Важнее настроить их на сотрудничество со спе</w:t>
      </w:r>
      <w:r>
        <w:softHyphen/>
        <w:t>циалистами, действовать необходимо в интересах ребенка. Без</w:t>
      </w:r>
      <w:r>
        <w:softHyphen/>
        <w:t>условно, родитель имеет право попытаться обучать ребенка в общеобразовательной школе, в классе коррекционно-развиваю</w:t>
      </w:r>
      <w:r>
        <w:softHyphen/>
        <w:t>щего обучения, но пользы от этого ребенок не получит. Общеоб</w:t>
      </w:r>
      <w:r>
        <w:softHyphen/>
        <w:t>разовательная школа не дает проблемному ребенку практических навыков, необходимых для дальнейшей жизни. Она не готовит к трудовой деятельности и, следовательно, не поможет найти соб</w:t>
      </w:r>
      <w:r>
        <w:softHyphen/>
        <w:t>ственную нишу в жизнедеятельности социума. Очень часто, наму</w:t>
      </w:r>
      <w:r>
        <w:softHyphen/>
        <w:t>чившись с ребенком, с его домашними заданиями, двойками и прогулами, родители вновь приходят к специалистам в среднем звене школы и просят направить его во вспомогательную школу. Но золотое время уже упущено, а ребенка в голове «каша» из об</w:t>
      </w:r>
      <w:r>
        <w:softHyphen/>
        <w:t>рывков теоретических знаний, которые ему часто не нужны, а также негативный «багаж» школьного опыта общения со сверст</w:t>
      </w:r>
      <w:r>
        <w:softHyphen/>
        <w:t>никами и учителями.</w:t>
      </w:r>
    </w:p>
    <w:p w:rsidR="00FF290B" w:rsidRDefault="00FF290B" w:rsidP="00D9020E">
      <w:pPr>
        <w:widowControl w:val="0"/>
        <w:autoSpaceDE w:val="0"/>
        <w:autoSpaceDN w:val="0"/>
        <w:adjustRightInd w:val="0"/>
        <w:ind w:right="99" w:firstLine="540"/>
        <w:jc w:val="both"/>
      </w:pPr>
      <w:r>
        <w:t>Если у ребенка выявлено негрубое отставание в развитии пси</w:t>
      </w:r>
      <w:r>
        <w:softHyphen/>
        <w:t>хических функций, трудности в усвоении программного матери</w:t>
      </w:r>
      <w:r>
        <w:softHyphen/>
        <w:t>ала и эмоциональная незрелость, ему необходимо оказать кор</w:t>
      </w:r>
      <w:r>
        <w:softHyphen/>
        <w:t>рекционную помощь в форме индивидуальных или групповых занятий. Однако здесь необходимо отметить, насколь</w:t>
      </w:r>
      <w:r>
        <w:softHyphen/>
        <w:t>ко значимо привлечение родителей к их проведению:</w:t>
      </w:r>
    </w:p>
    <w:p w:rsidR="00FF290B" w:rsidRDefault="00FF290B" w:rsidP="00D9020E">
      <w:pPr>
        <w:widowControl w:val="0"/>
        <w:autoSpaceDE w:val="0"/>
        <w:autoSpaceDN w:val="0"/>
        <w:adjustRightInd w:val="0"/>
        <w:ind w:right="99" w:firstLine="540"/>
        <w:jc w:val="both"/>
      </w:pPr>
      <w:r>
        <w:t>во-первых, целесообразно приглашать родителей на коррекционные занятия, проводимые психологом с их детьми;</w:t>
      </w:r>
    </w:p>
    <w:p w:rsidR="00FF290B" w:rsidRDefault="00FF290B" w:rsidP="00D9020E">
      <w:pPr>
        <w:widowControl w:val="0"/>
        <w:autoSpaceDE w:val="0"/>
        <w:autoSpaceDN w:val="0"/>
        <w:adjustRightInd w:val="0"/>
        <w:ind w:right="99" w:firstLine="540"/>
        <w:jc w:val="both"/>
      </w:pPr>
      <w:r>
        <w:t>во-вторых, же</w:t>
      </w:r>
      <w:r>
        <w:softHyphen/>
        <w:t>лательно давать родителям и детям задания для домашней рабо</w:t>
      </w:r>
      <w:r>
        <w:softHyphen/>
        <w:t>ты, например: сходить в зоопарк, понаблюдать за поведением диких животных, а дома записать, каких животных встретили в зоопарке;</w:t>
      </w:r>
    </w:p>
    <w:p w:rsidR="00FF290B" w:rsidRDefault="00FF290B" w:rsidP="00D9020E">
      <w:pPr>
        <w:widowControl w:val="0"/>
        <w:autoSpaceDE w:val="0"/>
        <w:autoSpaceDN w:val="0"/>
        <w:adjustRightInd w:val="0"/>
        <w:ind w:right="99" w:firstLine="540"/>
        <w:jc w:val="both"/>
      </w:pPr>
      <w:r>
        <w:t>в-третьих, полезно проводить с родителями регу</w:t>
      </w:r>
      <w:r>
        <w:softHyphen/>
        <w:t>лярные встречи по вопросам динамики развития ребенка. На этих встречах, которые могут иметь как групповую, так и индивиду</w:t>
      </w:r>
      <w:r>
        <w:softHyphen/>
        <w:t>альную форму, необходимо не только осуждать проблемы их детей, но и проводить психотерапевтическую поддержку усилий со стороны родителей. Психолог должен заряжать родителей сво</w:t>
      </w:r>
      <w:r>
        <w:softHyphen/>
        <w:t>ей энергией и верой в успех ребенка, а также помогать им справ</w:t>
      </w:r>
      <w:r>
        <w:softHyphen/>
        <w:t>ляться с личностными трудностями, которые обязательно встре</w:t>
      </w:r>
      <w:r>
        <w:softHyphen/>
        <w:t>тятся им в процесс е поддержки собственного ребенка. Кроме того, родителям нужно помочь в налаживании отношений с педагога</w:t>
      </w:r>
      <w:r>
        <w:softHyphen/>
        <w:t>ми, у которых учится их ребенок, подсказать, какую стратегию общения может избрать родитель, чтобы минимизировать воз</w:t>
      </w:r>
      <w:r>
        <w:softHyphen/>
        <w:t>можные осложнения в отношениях ребенка и учителя.</w:t>
      </w:r>
    </w:p>
    <w:p w:rsidR="00FF290B" w:rsidRDefault="00FF290B" w:rsidP="00D9020E">
      <w:pPr>
        <w:widowControl w:val="0"/>
        <w:autoSpaceDE w:val="0"/>
        <w:autoSpaceDN w:val="0"/>
        <w:adjustRightInd w:val="0"/>
        <w:ind w:right="99" w:firstLine="360"/>
        <w:jc w:val="both"/>
      </w:pPr>
      <w:r>
        <w:t>Для младшего школьного возраста характерна еще одна</w:t>
      </w:r>
      <w:r>
        <w:rPr>
          <w:i/>
        </w:rPr>
        <w:t xml:space="preserve"> про</w:t>
      </w:r>
      <w:r>
        <w:rPr>
          <w:i/>
        </w:rPr>
        <w:softHyphen/>
        <w:t>блема</w:t>
      </w:r>
      <w:r>
        <w:t xml:space="preserve"> - </w:t>
      </w:r>
      <w:r>
        <w:rPr>
          <w:i/>
          <w:iCs/>
        </w:rPr>
        <w:t xml:space="preserve">детской самостоятельности. </w:t>
      </w:r>
      <w:r>
        <w:t>Многие родители на пер</w:t>
      </w:r>
      <w:r>
        <w:softHyphen/>
        <w:t>вых порах стараются помогать ребенку в усвоении программного материала, в выполнении не только письменных, но и устных заданий. Безусловно, в начале обучения эта помощь может быть оправ</w:t>
      </w:r>
      <w:r>
        <w:softHyphen/>
        <w:t>данна. Но если она затягивается на долгие месяцы, у ребенка вы</w:t>
      </w:r>
      <w:r>
        <w:softHyphen/>
        <w:t>рабатывается привычка ждать родителей с работы, чтобы с ними сесть за уроки. Порой без родителей дети даже не приступают к выполнению домашнего задания, формируется устойчивая зави</w:t>
      </w:r>
      <w:r>
        <w:softHyphen/>
        <w:t>симость ребенка от родителя. Родитель, который сначала с радо</w:t>
      </w:r>
      <w:r>
        <w:softHyphen/>
        <w:t xml:space="preserve">стью помогал ребенку, начинает тяготиться </w:t>
      </w:r>
      <w:r>
        <w:lastRenderedPageBreak/>
        <w:t>этой зависимостью и идет к консультанту с вопросом: как помочь ребенку стать более самостоятельным?</w:t>
      </w:r>
    </w:p>
    <w:p w:rsidR="00FF290B" w:rsidRDefault="00FF290B" w:rsidP="00D9020E">
      <w:pPr>
        <w:widowControl w:val="0"/>
        <w:autoSpaceDE w:val="0"/>
        <w:autoSpaceDN w:val="0"/>
        <w:adjustRightInd w:val="0"/>
        <w:ind w:right="99" w:firstLine="360"/>
        <w:jc w:val="both"/>
      </w:pPr>
      <w:r>
        <w:t>Проблема самостоятельности возникает не в школьном возрас</w:t>
      </w:r>
      <w:r>
        <w:softHyphen/>
        <w:t>те, а значительно раньше, сейчас она лишь проявляется в своем новом качестве. Как и многие другие проблемы, она является след</w:t>
      </w:r>
      <w:r>
        <w:softHyphen/>
        <w:t>ствием неправильной воспитательной позиции в семье. Родители зачастую не дают возможности ребенку совершить и закрепить жиз</w:t>
      </w:r>
      <w:r>
        <w:softHyphen/>
        <w:t>ненно важные находки, связанные с организацией собственного поведения. Ребенка хвалят за то, что он сам одевается, но если он надевает что-либо несоответствующее вкусам или взглядам роди</w:t>
      </w:r>
      <w:r>
        <w:softHyphen/>
        <w:t>телей, ему выговаривают, что «он ужасно вырядился». Ребенка по</w:t>
      </w:r>
      <w:r>
        <w:softHyphen/>
        <w:t>ощряют за самостоятельное выполнение домашнего задания, но тут же указывают на встретившиеся в нем ошибки, зачастую до</w:t>
      </w:r>
      <w:r>
        <w:softHyphen/>
        <w:t>бавляя: «Вот если бы ты меня подождал, я бы проверил ошибки, и ты бы переписал с черновика все правильно, без ошибок». Ребенок, стре</w:t>
      </w:r>
      <w:r>
        <w:softHyphen/>
        <w:t>мящийся к самостоятельности, на первых порах будет совершать ошибки в любых делах, но это не повод запрещать ему эксперимен</w:t>
      </w:r>
      <w:r>
        <w:softHyphen/>
        <w:t>тировать с миром вещей или явлений, поступков или отношений. Только постигая свои возможности, границы своих «хочу» и «могу», ребенок овладевает умениями и навыками. Лишь постепенно давая ребенку все больше и больше самостоя</w:t>
      </w:r>
      <w:r>
        <w:softHyphen/>
        <w:t>тельности, можно воспитать личность, способную к самоконт</w:t>
      </w:r>
      <w:r>
        <w:softHyphen/>
        <w:t>ролю и автономии. Расширяя зону самостоятельности собствен</w:t>
      </w:r>
      <w:r>
        <w:softHyphen/>
        <w:t>ного ребенка, родители овладевают стратегией воспитания соци</w:t>
      </w:r>
      <w:r>
        <w:softHyphen/>
        <w:t>ально ответственного гражданина, а не иждивенца, зависимого, неумелого и личностно незрелого.</w:t>
      </w:r>
    </w:p>
    <w:p w:rsidR="00FF290B" w:rsidRDefault="00FF290B" w:rsidP="00D9020E">
      <w:pPr>
        <w:widowControl w:val="0"/>
        <w:autoSpaceDE w:val="0"/>
        <w:autoSpaceDN w:val="0"/>
        <w:adjustRightInd w:val="0"/>
        <w:ind w:right="99"/>
        <w:jc w:val="both"/>
      </w:pPr>
    </w:p>
    <w:p w:rsidR="00FF290B" w:rsidRDefault="00FF290B" w:rsidP="00D9020E">
      <w:pPr>
        <w:widowControl w:val="0"/>
        <w:autoSpaceDE w:val="0"/>
        <w:autoSpaceDN w:val="0"/>
        <w:adjustRightInd w:val="0"/>
        <w:ind w:right="99" w:firstLine="360"/>
        <w:jc w:val="center"/>
        <w:rPr>
          <w:b/>
        </w:rPr>
      </w:pPr>
      <w:r>
        <w:rPr>
          <w:b/>
        </w:rPr>
        <w:t>Тема № 9.</w:t>
      </w:r>
    </w:p>
    <w:p w:rsidR="00FF290B" w:rsidRDefault="00FF290B" w:rsidP="00D9020E">
      <w:pPr>
        <w:widowControl w:val="0"/>
        <w:autoSpaceDE w:val="0"/>
        <w:autoSpaceDN w:val="0"/>
        <w:adjustRightInd w:val="0"/>
        <w:ind w:right="99" w:firstLine="360"/>
        <w:jc w:val="center"/>
        <w:rPr>
          <w:b/>
        </w:rPr>
      </w:pPr>
      <w:r>
        <w:rPr>
          <w:b/>
        </w:rPr>
        <w:t xml:space="preserve"> Социально-педагогическое консультирование подростка, оказавшегося в трудной жизненной ситуации</w:t>
      </w:r>
    </w:p>
    <w:p w:rsidR="00FF290B" w:rsidRDefault="00FF290B" w:rsidP="00D9020E">
      <w:pPr>
        <w:widowControl w:val="0"/>
        <w:autoSpaceDE w:val="0"/>
        <w:autoSpaceDN w:val="0"/>
        <w:adjustRightInd w:val="0"/>
        <w:ind w:right="99" w:firstLine="360"/>
        <w:jc w:val="center"/>
      </w:pPr>
      <w:r>
        <w:t>План:</w:t>
      </w:r>
    </w:p>
    <w:p w:rsidR="00FF290B" w:rsidRDefault="00FF290B" w:rsidP="00D9020E">
      <w:pPr>
        <w:widowControl w:val="0"/>
        <w:numPr>
          <w:ilvl w:val="0"/>
          <w:numId w:val="23"/>
        </w:numPr>
        <w:autoSpaceDE w:val="0"/>
        <w:autoSpaceDN w:val="0"/>
        <w:adjustRightInd w:val="0"/>
        <w:ind w:right="99"/>
        <w:jc w:val="both"/>
      </w:pPr>
      <w:r>
        <w:t>Основные проблемы подросткового возраста.</w:t>
      </w:r>
    </w:p>
    <w:p w:rsidR="00FF290B" w:rsidRDefault="00FF290B" w:rsidP="00D9020E">
      <w:pPr>
        <w:widowControl w:val="0"/>
        <w:numPr>
          <w:ilvl w:val="0"/>
          <w:numId w:val="23"/>
        </w:numPr>
        <w:autoSpaceDE w:val="0"/>
        <w:autoSpaceDN w:val="0"/>
        <w:adjustRightInd w:val="0"/>
        <w:ind w:right="99"/>
        <w:jc w:val="both"/>
      </w:pPr>
      <w:r>
        <w:t>Консультирование семьи с ребенком-подростком.</w:t>
      </w:r>
    </w:p>
    <w:p w:rsidR="00FF290B" w:rsidRDefault="00FF290B" w:rsidP="00D9020E">
      <w:pPr>
        <w:widowControl w:val="0"/>
        <w:numPr>
          <w:ilvl w:val="0"/>
          <w:numId w:val="23"/>
        </w:numPr>
        <w:autoSpaceDE w:val="0"/>
        <w:autoSpaceDN w:val="0"/>
        <w:adjustRightInd w:val="0"/>
        <w:ind w:right="99"/>
        <w:jc w:val="both"/>
      </w:pPr>
      <w:r>
        <w:t>Этапы индивидуального консультирования подростка.</w:t>
      </w:r>
    </w:p>
    <w:p w:rsidR="00FF290B" w:rsidRDefault="00FF290B" w:rsidP="00D9020E">
      <w:pPr>
        <w:widowControl w:val="0"/>
        <w:autoSpaceDE w:val="0"/>
        <w:autoSpaceDN w:val="0"/>
        <w:adjustRightInd w:val="0"/>
        <w:ind w:right="99" w:firstLine="360"/>
        <w:jc w:val="both"/>
      </w:pPr>
      <w:r>
        <w:t>Старшие и младшие подростки радикально меняются в период пубертатного созревания. Спокойные, уравновешенные дети ста</w:t>
      </w:r>
      <w:r>
        <w:softHyphen/>
        <w:t>новятся буйными, агрессивными, неуправляемыми. Не зря суще</w:t>
      </w:r>
      <w:r>
        <w:softHyphen/>
        <w:t>ствует выражение «трудный подросток», это он для нас трудный, а для себя он нормальный. Гораздо хуже, когда и для себя ребенок становится ненормальным: он может ненавидеть свои прыщи, свой рост, цвет волос. Да мало ли что может придумать ребенок, осо</w:t>
      </w:r>
      <w:r>
        <w:softHyphen/>
        <w:t>бенно вооруженный развитым интеллектом и богатым воображе</w:t>
      </w:r>
      <w:r>
        <w:softHyphen/>
        <w:t>нием. Социально дезадаптированные дети самоутверждаются в «стае». Дети из интеллигентных семей «воюют» с родителями и с собой, с ними-то и возникают многочисленные проблемы, по по</w:t>
      </w:r>
      <w:r>
        <w:softHyphen/>
        <w:t>воду которых обращаются родители к психологам, социальным педагогам.</w:t>
      </w:r>
    </w:p>
    <w:p w:rsidR="00FF290B" w:rsidRDefault="00FF290B" w:rsidP="00D9020E">
      <w:pPr>
        <w:widowControl w:val="0"/>
        <w:autoSpaceDE w:val="0"/>
        <w:autoSpaceDN w:val="0"/>
        <w:adjustRightInd w:val="0"/>
        <w:ind w:right="99" w:firstLine="360"/>
        <w:jc w:val="both"/>
      </w:pPr>
      <w:r>
        <w:t>Во-первых, необходимо выслушать их жалобы, некоторые психологи «слишком быстро понимают проблему» и сразу стара</w:t>
      </w:r>
      <w:r>
        <w:softHyphen/>
        <w:t>ются перейти к работе по ее преодолению. Но необходимо собрать тщательный «анамнез»: только внимательно выслушав опасения клиента, объяснения причин конфликтных ситуаций, предполо</w:t>
      </w:r>
      <w:r>
        <w:softHyphen/>
        <w:t xml:space="preserve">жения о возможных последствиях, можно получить достаточно полную картину имеющихся у родителя психологических защит, установок, «комплексов» и прочих психологических самоограничений, которые не позволяют ему прийти к верному решению и самостоятельно разрешить конфликт или проблему. Ведь у всех людей в жизни есть какие-либо проблемы, но не все обращаются за помощью к профессиональному психологу. </w:t>
      </w:r>
    </w:p>
    <w:p w:rsidR="00FF290B" w:rsidRDefault="00FF290B" w:rsidP="00D9020E">
      <w:pPr>
        <w:widowControl w:val="0"/>
        <w:autoSpaceDE w:val="0"/>
        <w:autoSpaceDN w:val="0"/>
        <w:adjustRightInd w:val="0"/>
        <w:ind w:right="99" w:firstLine="360"/>
        <w:jc w:val="both"/>
      </w:pPr>
      <w:r>
        <w:t>Во-вторых, надо четко выделить проблему, которая заявле</w:t>
      </w:r>
      <w:r>
        <w:softHyphen/>
        <w:t>на родителем или выявлена в ходе совместного обсуждения. Пси</w:t>
      </w:r>
      <w:r>
        <w:softHyphen/>
        <w:t xml:space="preserve">холог не может решать все имеющиеся у человека проблемы, но он обязан ограничить задачу и по объему и по времени. При таком подходе к консультированию возможно получение достаточно быстрого и эффективного </w:t>
      </w:r>
      <w:r>
        <w:lastRenderedPageBreak/>
        <w:t>результата, который устраивает и кли</w:t>
      </w:r>
      <w:r>
        <w:softHyphen/>
        <w:t>ента, и психолога.</w:t>
      </w:r>
    </w:p>
    <w:p w:rsidR="00FF290B" w:rsidRDefault="00FF290B" w:rsidP="00D9020E">
      <w:pPr>
        <w:widowControl w:val="0"/>
        <w:autoSpaceDE w:val="0"/>
        <w:autoSpaceDN w:val="0"/>
        <w:adjustRightInd w:val="0"/>
        <w:ind w:right="99" w:firstLine="360"/>
        <w:jc w:val="both"/>
      </w:pPr>
      <w:r>
        <w:t xml:space="preserve">    В-третьих, психологическая помощь не должна быть по</w:t>
      </w:r>
      <w:r>
        <w:softHyphen/>
        <w:t>стоянной. Это не значит, что родитель не имеет возможности обратиться к психологу в следующий раз, когда процесс кон</w:t>
      </w:r>
      <w:r>
        <w:softHyphen/>
        <w:t>сультирования по данной проблеме будет завершен. Клиент все</w:t>
      </w:r>
      <w:r>
        <w:softHyphen/>
        <w:t>гда вправе прийти к специалисту, но со стороны психолога не</w:t>
      </w:r>
      <w:r>
        <w:softHyphen/>
        <w:t>профессионально все время помогать семье в трудных ситуациях. Такая позиция свидетельствует, что его деятельность носит ско</w:t>
      </w:r>
      <w:r>
        <w:softHyphen/>
        <w:t>рее коммерческую, нежели психотерапевтическую направлен</w:t>
      </w:r>
      <w:r>
        <w:softHyphen/>
        <w:t>ность. Такой подход наносит непоправимый ущерб клиенту и членам его семьи, лишая их возможности стать активными и целенаправленными строителями собственной судьбы. В результате консультант должен научить родителей за вне</w:t>
      </w:r>
      <w:r>
        <w:softHyphen/>
        <w:t>шними проявлениями детских поступков видеть их мотивы. А в мотивах усматривать тип семейных отношений, который в пер</w:t>
      </w:r>
      <w:r>
        <w:softHyphen/>
        <w:t>вую очередь с их помощью сложился в семье. Такой взгляд на имеющиеся у детей проблемы помогает родителям лучше осозна</w:t>
      </w:r>
      <w:r>
        <w:softHyphen/>
        <w:t>вать свои собственные трудности, а следовательно, закладывает основу для преодоления негативных последствий собственного воспитания. При таком подходе взрослый человек начинает осо</w:t>
      </w:r>
      <w:r>
        <w:softHyphen/>
        <w:t>знавать, что процесс самовоспитания безграничен, что его пер</w:t>
      </w:r>
      <w:r>
        <w:softHyphen/>
        <w:t>спективы огромны, а значит, «есть выход в конце тоннеля». Успешность решения психологом этих и многих других про</w:t>
      </w:r>
      <w:r>
        <w:softHyphen/>
        <w:t>блем определяют три ведущих фактора:</w:t>
      </w:r>
    </w:p>
    <w:p w:rsidR="00FF290B" w:rsidRDefault="00FF290B" w:rsidP="00D9020E">
      <w:pPr>
        <w:widowControl w:val="0"/>
        <w:autoSpaceDE w:val="0"/>
        <w:autoSpaceDN w:val="0"/>
        <w:adjustRightInd w:val="0"/>
        <w:ind w:right="99" w:firstLine="360"/>
        <w:jc w:val="both"/>
      </w:pPr>
      <w:r>
        <w:t>- наличие у консультанта собственной экзистенциальной по</w:t>
      </w:r>
      <w:r>
        <w:softHyphen/>
        <w:t>зиции о своем месте и роли в системе оказания психологической поддержки семье или конкретному человеку;</w:t>
      </w:r>
    </w:p>
    <w:p w:rsidR="00FF290B" w:rsidRDefault="00FF290B" w:rsidP="00D9020E">
      <w:pPr>
        <w:widowControl w:val="0"/>
        <w:autoSpaceDE w:val="0"/>
        <w:autoSpaceDN w:val="0"/>
        <w:adjustRightInd w:val="0"/>
        <w:ind w:right="99" w:firstLine="360"/>
        <w:jc w:val="both"/>
      </w:pPr>
      <w:r>
        <w:t>- высокая теоретико-методическая подготовка, позволяющая четко понимать, в рамках какого направления психологической науки рассматриваются проблемы клиента - деятельностного подхода или психоанализа;</w:t>
      </w:r>
    </w:p>
    <w:p w:rsidR="00FF290B" w:rsidRDefault="00FF290B" w:rsidP="00D9020E">
      <w:pPr>
        <w:widowControl w:val="0"/>
        <w:autoSpaceDE w:val="0"/>
        <w:autoSpaceDN w:val="0"/>
        <w:adjustRightInd w:val="0"/>
        <w:ind w:right="99" w:firstLine="360"/>
        <w:jc w:val="both"/>
      </w:pPr>
      <w:r>
        <w:t>-технологическая вооруженность, обусловленная активно при</w:t>
      </w:r>
      <w:r>
        <w:softHyphen/>
        <w:t>меняемыми профессиональными знаниями и навыками работы с клиентами.</w:t>
      </w:r>
    </w:p>
    <w:p w:rsidR="00FF290B" w:rsidRDefault="00FF290B" w:rsidP="00D9020E">
      <w:pPr>
        <w:widowControl w:val="0"/>
        <w:autoSpaceDE w:val="0"/>
        <w:autoSpaceDN w:val="0"/>
        <w:adjustRightInd w:val="0"/>
        <w:ind w:right="99" w:firstLine="360"/>
        <w:jc w:val="both"/>
      </w:pPr>
      <w:r>
        <w:t>Консультирование подростков основывается преимущественно на применении методов разговорной терапии. Особое значение принимают такие аспекты взаимоотношений между подростком и консультантом, как полное принятие подростка таким, какой он есть, умение консультанта проявлять эмпатию и быть самим собой. Консультирование подростков осуществляется в соответствии с общепринятой схемой консультации:</w:t>
      </w:r>
    </w:p>
    <w:p w:rsidR="00FF290B" w:rsidRDefault="00FF290B" w:rsidP="00D9020E">
      <w:pPr>
        <w:widowControl w:val="0"/>
        <w:autoSpaceDE w:val="0"/>
        <w:autoSpaceDN w:val="0"/>
        <w:adjustRightInd w:val="0"/>
        <w:ind w:right="99" w:firstLine="360"/>
        <w:jc w:val="both"/>
      </w:pPr>
      <w:r>
        <w:t>Установление контакта с подростком;</w:t>
      </w:r>
    </w:p>
    <w:p w:rsidR="00FF290B" w:rsidRDefault="00FF290B" w:rsidP="00D9020E">
      <w:pPr>
        <w:widowControl w:val="0"/>
        <w:autoSpaceDE w:val="0"/>
        <w:autoSpaceDN w:val="0"/>
        <w:adjustRightInd w:val="0"/>
        <w:ind w:right="99" w:firstLine="360"/>
        <w:jc w:val="both"/>
      </w:pPr>
      <w:r>
        <w:t>Запрос подростка: описание трудностей и желаемых изменений в себе, конкретных людях, ситуации;</w:t>
      </w:r>
    </w:p>
    <w:p w:rsidR="00FF290B" w:rsidRDefault="00FF290B" w:rsidP="00D9020E">
      <w:pPr>
        <w:widowControl w:val="0"/>
        <w:autoSpaceDE w:val="0"/>
        <w:autoSpaceDN w:val="0"/>
        <w:adjustRightInd w:val="0"/>
        <w:ind w:right="99" w:firstLine="360"/>
        <w:jc w:val="both"/>
      </w:pPr>
      <w:r>
        <w:t>Диагностическая беда: поиск причин трудностей;</w:t>
      </w:r>
    </w:p>
    <w:p w:rsidR="00FF290B" w:rsidRDefault="00FF290B" w:rsidP="00D9020E">
      <w:pPr>
        <w:widowControl w:val="0"/>
        <w:autoSpaceDE w:val="0"/>
        <w:autoSpaceDN w:val="0"/>
        <w:adjustRightInd w:val="0"/>
        <w:ind w:right="99" w:firstLine="360"/>
        <w:jc w:val="both"/>
      </w:pPr>
      <w:r>
        <w:t>Интерпретация: словесно высказанная гипотеза консультанта о возможных причинах трудностей подростка;</w:t>
      </w:r>
    </w:p>
    <w:p w:rsidR="00FF290B" w:rsidRDefault="00FF290B" w:rsidP="00D9020E">
      <w:pPr>
        <w:widowControl w:val="0"/>
        <w:autoSpaceDE w:val="0"/>
        <w:autoSpaceDN w:val="0"/>
        <w:adjustRightInd w:val="0"/>
        <w:ind w:right="99" w:firstLine="360"/>
        <w:jc w:val="both"/>
      </w:pPr>
      <w:r>
        <w:t>Реориентация: совместная выработка конструктивных способов преодоления трудностей.</w:t>
      </w:r>
    </w:p>
    <w:p w:rsidR="00FF290B" w:rsidRDefault="00FF290B" w:rsidP="00D9020E">
      <w:pPr>
        <w:widowControl w:val="0"/>
        <w:autoSpaceDE w:val="0"/>
        <w:autoSpaceDN w:val="0"/>
        <w:adjustRightInd w:val="0"/>
        <w:ind w:right="99"/>
        <w:jc w:val="both"/>
      </w:pPr>
    </w:p>
    <w:p w:rsidR="00FF290B" w:rsidRDefault="00FF290B" w:rsidP="00D9020E">
      <w:pPr>
        <w:shd w:val="clear" w:color="auto" w:fill="FFFFFF"/>
        <w:spacing w:before="14"/>
        <w:jc w:val="center"/>
        <w:rPr>
          <w:b/>
        </w:rPr>
      </w:pPr>
      <w:r>
        <w:rPr>
          <w:b/>
        </w:rPr>
        <w:t xml:space="preserve">Тема № 10. </w:t>
      </w:r>
    </w:p>
    <w:p w:rsidR="00FF290B" w:rsidRDefault="00FF290B" w:rsidP="00D9020E">
      <w:pPr>
        <w:shd w:val="clear" w:color="auto" w:fill="FFFFFF"/>
        <w:spacing w:before="14"/>
        <w:jc w:val="center"/>
        <w:rPr>
          <w:b/>
        </w:rPr>
      </w:pPr>
      <w:r>
        <w:rPr>
          <w:b/>
        </w:rPr>
        <w:t>Основы семейного консультирования. Социально-педагогическое консультирование родителей по проблемам воспитания детей</w:t>
      </w:r>
    </w:p>
    <w:p w:rsidR="00FF290B" w:rsidRDefault="00FF290B" w:rsidP="00D9020E">
      <w:pPr>
        <w:shd w:val="clear" w:color="auto" w:fill="FFFFFF"/>
        <w:spacing w:before="14"/>
        <w:jc w:val="center"/>
      </w:pPr>
      <w:r>
        <w:t>План:</w:t>
      </w:r>
    </w:p>
    <w:p w:rsidR="00FF290B" w:rsidRDefault="00FF290B" w:rsidP="00D9020E">
      <w:pPr>
        <w:numPr>
          <w:ilvl w:val="0"/>
          <w:numId w:val="24"/>
        </w:numPr>
        <w:shd w:val="clear" w:color="auto" w:fill="FFFFFF"/>
        <w:spacing w:before="14"/>
      </w:pPr>
      <w:r>
        <w:t>Основные вопросы семейного консультирования.</w:t>
      </w:r>
    </w:p>
    <w:p w:rsidR="00FF290B" w:rsidRDefault="00FF290B" w:rsidP="00D9020E">
      <w:pPr>
        <w:numPr>
          <w:ilvl w:val="0"/>
          <w:numId w:val="24"/>
        </w:numPr>
        <w:shd w:val="clear" w:color="auto" w:fill="FFFFFF"/>
        <w:spacing w:before="14"/>
      </w:pPr>
      <w:r>
        <w:t>Особенности консультирования при работе с супружеской парой.</w:t>
      </w:r>
    </w:p>
    <w:p w:rsidR="00FF290B" w:rsidRDefault="00FF290B" w:rsidP="00D9020E">
      <w:pPr>
        <w:numPr>
          <w:ilvl w:val="0"/>
          <w:numId w:val="24"/>
        </w:numPr>
        <w:shd w:val="clear" w:color="auto" w:fill="FFFFFF"/>
        <w:spacing w:before="14"/>
      </w:pPr>
      <w:r>
        <w:t>Специфика консультирования родителей по вопросам воспитания детей.</w:t>
      </w:r>
    </w:p>
    <w:p w:rsidR="00FF290B" w:rsidRDefault="00FF290B" w:rsidP="00D9020E">
      <w:pPr>
        <w:shd w:val="clear" w:color="auto" w:fill="FFFFFF"/>
        <w:spacing w:before="14"/>
        <w:ind w:firstLine="540"/>
      </w:pPr>
      <w:r>
        <w:t>Разра</w:t>
      </w:r>
      <w:r>
        <w:softHyphen/>
        <w:t>ботано немало типологий супружеских проблем как в отечествен</w:t>
      </w:r>
      <w:r>
        <w:softHyphen/>
        <w:t>ной, так и в зарубежной психологии. Большинство авторов типо</w:t>
      </w:r>
      <w:r>
        <w:softHyphen/>
        <w:t>логий оперируют термином "конфликт", понимая его достаточно широко</w:t>
      </w:r>
    </w:p>
    <w:p w:rsidR="00FF290B" w:rsidRDefault="00FF290B" w:rsidP="00D9020E">
      <w:pPr>
        <w:ind w:firstLine="260"/>
        <w:jc w:val="both"/>
      </w:pPr>
      <w:r>
        <w:lastRenderedPageBreak/>
        <w:t>Приводимый список проблем, являющихся наиболее частыми поводами для обращения в консультацию, осно</w:t>
      </w:r>
      <w:r>
        <w:softHyphen/>
        <w:t>ван на собственном опыте работы автора. Среди них следует назвать:</w:t>
      </w:r>
    </w:p>
    <w:p w:rsidR="00FF290B" w:rsidRDefault="00FF290B" w:rsidP="00D9020E">
      <w:pPr>
        <w:ind w:firstLine="260"/>
        <w:jc w:val="both"/>
      </w:pPr>
      <w:r>
        <w:t>I. Различного рода конфликты, взаимное недовольство, связан</w:t>
      </w:r>
      <w:r>
        <w:softHyphen/>
        <w:t>ные с распределением супружеских ролей и обязанностей.</w:t>
      </w:r>
    </w:p>
    <w:p w:rsidR="00FF290B" w:rsidRDefault="00FF290B" w:rsidP="00D9020E">
      <w:pPr>
        <w:ind w:firstLine="260"/>
        <w:jc w:val="both"/>
      </w:pPr>
      <w:r>
        <w:rPr>
          <w:lang w:val="en-US"/>
        </w:rPr>
        <w:t>II</w:t>
      </w:r>
      <w:r>
        <w:t>. Конфликты, проблемы, недовольство супругов, связанные с различиями во взглядах на семейную жизнь и межличностные отношения.</w:t>
      </w:r>
    </w:p>
    <w:p w:rsidR="00FF290B" w:rsidRDefault="00FF290B" w:rsidP="00D9020E">
      <w:pPr>
        <w:ind w:firstLine="260"/>
        <w:jc w:val="both"/>
      </w:pPr>
      <w:r>
        <w:t>III. Сексуальные проблемы, недовольство одного супруга дру</w:t>
      </w:r>
      <w:r>
        <w:softHyphen/>
        <w:t>гим в этой сфере, их взаимное неумение наладить нормальные сек</w:t>
      </w:r>
      <w:r>
        <w:softHyphen/>
        <w:t>суальные отношения.</w:t>
      </w:r>
    </w:p>
    <w:p w:rsidR="00FF290B" w:rsidRDefault="00FF290B" w:rsidP="00D9020E">
      <w:pPr>
        <w:ind w:firstLine="260"/>
        <w:jc w:val="both"/>
      </w:pPr>
      <w:r>
        <w:t>IV. Сложности и конфликты во взаимоотношениях супружеской пары с родителями одного или обоих супругов.</w:t>
      </w:r>
    </w:p>
    <w:p w:rsidR="00FF290B" w:rsidRDefault="00FF290B" w:rsidP="00D9020E">
      <w:pPr>
        <w:pStyle w:val="3"/>
        <w:rPr>
          <w:sz w:val="24"/>
          <w:szCs w:val="24"/>
        </w:rPr>
      </w:pPr>
      <w:r>
        <w:rPr>
          <w:sz w:val="24"/>
          <w:szCs w:val="24"/>
        </w:rPr>
        <w:t>V. Болезнь (психическая или физическая) одного из супругов, проблемы и трудности, вызванные необходимостью адаптации се</w:t>
      </w:r>
      <w:r>
        <w:rPr>
          <w:sz w:val="24"/>
          <w:szCs w:val="24"/>
        </w:rPr>
        <w:softHyphen/>
        <w:t>мьи к заболеванию, негативным отношением к себе и окружающим самого больного или членов семьи.</w:t>
      </w:r>
    </w:p>
    <w:p w:rsidR="00FF290B" w:rsidRDefault="00FF290B" w:rsidP="00D9020E">
      <w:pPr>
        <w:ind w:firstLine="260"/>
        <w:jc w:val="both"/>
      </w:pPr>
      <w:r>
        <w:t>VI. Проблемы власти и влияния в супружеских взаимоотно</w:t>
      </w:r>
      <w:r>
        <w:softHyphen/>
        <w:t>шениях.</w:t>
      </w:r>
    </w:p>
    <w:p w:rsidR="00FF290B" w:rsidRDefault="00FF290B" w:rsidP="00D9020E">
      <w:pPr>
        <w:ind w:firstLine="260"/>
        <w:jc w:val="both"/>
      </w:pPr>
      <w:r>
        <w:t>VII. Отсутствие тепла в отношениях супругов, дефицит близо</w:t>
      </w:r>
      <w:r>
        <w:softHyphen/>
        <w:t xml:space="preserve">сти и доверительности, проблемы общения. </w:t>
      </w:r>
      <w:r>
        <w:rPr>
          <w:i/>
          <w:iCs/>
        </w:rPr>
        <w:t xml:space="preserve">Особенности консультирования при работе с супружеской парой. </w:t>
      </w:r>
      <w:r>
        <w:t>Прежде чем переходить к описанию стратегий ведения приема, необходимо остановиться еще на одном вопросе — кто и как обра</w:t>
      </w:r>
      <w:r>
        <w:softHyphen/>
        <w:t>щается в консультацию по поводу своих семейных проблем. На основании перечня причин (поводов) обращений можно предпо</w:t>
      </w:r>
      <w:r>
        <w:softHyphen/>
        <w:t>ложить, что возможны, по крайней мере, два варианта прихода в консультацию: оба супруга вместе или один из них с жалобами на себя или на партнера. Наиболее распространенным вариантом при</w:t>
      </w:r>
      <w:r>
        <w:softHyphen/>
        <w:t>хода является последний. Отчасти это может объясняться особен</w:t>
      </w:r>
      <w:r>
        <w:softHyphen/>
        <w:t>ностями нашей культуры, в которой психологические знания не</w:t>
      </w:r>
      <w:r>
        <w:softHyphen/>
        <w:t xml:space="preserve">достаточно популярны и обращения в консультацию представляются чуть ли не криминалом. </w:t>
      </w:r>
    </w:p>
    <w:p w:rsidR="00FF290B" w:rsidRDefault="00FF290B" w:rsidP="00D9020E">
      <w:pPr>
        <w:ind w:firstLine="260"/>
        <w:jc w:val="both"/>
      </w:pPr>
      <w:r>
        <w:t>Остановимся подробнее на некоторых преимуществах работы с двумя супругами, а также на определенных трудностях, связанных с этим вариантом прихода клиентов в консультацию.</w:t>
      </w:r>
    </w:p>
    <w:p w:rsidR="00FF290B" w:rsidRDefault="00FF290B" w:rsidP="00D9020E">
      <w:pPr>
        <w:ind w:firstLine="260"/>
        <w:jc w:val="both"/>
      </w:pPr>
      <w:r>
        <w:t>1. Прежде всего, беседа с двумя, а не с одним супругом, бо</w:t>
      </w:r>
      <w:r>
        <w:softHyphen/>
        <w:t>лее диагностична, позволяет сразу же увидеть те проблемы и труд</w:t>
      </w:r>
      <w:r>
        <w:softHyphen/>
        <w:t>ности, на которые клиенты жалуются. Так, особенности их взаи</w:t>
      </w:r>
      <w:r>
        <w:softHyphen/>
        <w:t>модействия в консультации вскрывают многое из того, о чем им бывает трудно говорить, и позволяют наглядно выделить то, что определяет характер отношений и что самим супругам трудно обо</w:t>
      </w:r>
      <w:r>
        <w:softHyphen/>
        <w:t>значить более четко.</w:t>
      </w:r>
    </w:p>
    <w:p w:rsidR="00FF290B" w:rsidRDefault="00FF290B" w:rsidP="00D9020E">
      <w:pPr>
        <w:ind w:firstLine="260"/>
        <w:jc w:val="both"/>
      </w:pPr>
      <w:r>
        <w:t>2. Работа с обоими партнерами позволяет в ходе приема непос</w:t>
      </w:r>
      <w:r>
        <w:softHyphen/>
        <w:t>редственно апеллировать к паттернам их отношений, проявляющим</w:t>
      </w:r>
      <w:r>
        <w:softHyphen/>
        <w:t>ся в особенностях взаимодействия супругов в консультации. Обра</w:t>
      </w:r>
      <w:r>
        <w:softHyphen/>
        <w:t>щение к происходящему "здесь и теперь" бывает более убедительным и эффективным, чем анализ того, что происходит за пределами кабинета консультанта.</w:t>
      </w:r>
    </w:p>
    <w:p w:rsidR="00FF290B" w:rsidRDefault="00FF290B" w:rsidP="00D9020E">
      <w:pPr>
        <w:ind w:firstLine="260"/>
        <w:jc w:val="both"/>
      </w:pPr>
      <w:r>
        <w:t>3. Присутствие обоих клиентов позволяет с успехом использо</w:t>
      </w:r>
      <w:r>
        <w:softHyphen/>
        <w:t>вать целый ряд особых техник и приемов, таких, например, как семейная скульптура, заключение контракта и др., способствую</w:t>
      </w:r>
      <w:r>
        <w:softHyphen/>
        <w:t>щих более успешному и эффективному ведению супружеской терапии, применение которых при наличии лишь одного клиента либо в принципе невозможно, либо весьма затруднено.</w:t>
      </w:r>
    </w:p>
    <w:p w:rsidR="00FF290B" w:rsidRDefault="00FF290B" w:rsidP="00D9020E">
      <w:pPr>
        <w:ind w:firstLine="260"/>
        <w:jc w:val="both"/>
      </w:pPr>
      <w:r>
        <w:t>4. Приход обоих супругов в консультацию часто означает их бо</w:t>
      </w:r>
      <w:r>
        <w:softHyphen/>
        <w:t>лее серьезную мотивацию к работе, предполагает, что работа бу</w:t>
      </w:r>
      <w:r>
        <w:softHyphen/>
        <w:t>дет более длительной и более углубленной. Кроме того, при одновременной работе с обоими партнерами можно в случае необ</w:t>
      </w:r>
      <w:r>
        <w:softHyphen/>
        <w:t>ходимости поддерживать рабочую мотивацию одного из них "за счет" другого.</w:t>
      </w:r>
    </w:p>
    <w:p w:rsidR="00FF290B" w:rsidRDefault="00FF290B" w:rsidP="00D9020E">
      <w:pPr>
        <w:ind w:firstLine="260"/>
        <w:jc w:val="both"/>
      </w:pPr>
      <w:r>
        <w:t>5. Консультирование супружеской пары часто является более эффективным. Ведь если оба супруга серьезно настроены на перестраивание своих отношений и стремятся в своей совместной жиз</w:t>
      </w:r>
      <w:r>
        <w:softHyphen/>
        <w:t>ни реализовать все то, что обсуждается и отмечается во время при</w:t>
      </w:r>
      <w:r>
        <w:softHyphen/>
        <w:t xml:space="preserve">емов, то изменения в отношениях наступают значительно быстрее и в принципе могут быть более значительными и стабильными, чем при работе с одним из супругов. В последнем случае, </w:t>
      </w:r>
      <w:r>
        <w:lastRenderedPageBreak/>
        <w:t>для того чтобы дождаться каких-либо изменений, супругу часто необходи</w:t>
      </w:r>
      <w:r>
        <w:softHyphen/>
        <w:t>мо набраться терпения и достаточно долго без какой-либо взаим</w:t>
      </w:r>
      <w:r>
        <w:softHyphen/>
        <w:t>ности демонстрировать более совершенные паттерны поведения, прежде чем другой почувствует и как-то отреагирует на это.</w:t>
      </w:r>
    </w:p>
    <w:p w:rsidR="00FF290B" w:rsidRDefault="00FF290B" w:rsidP="00D9020E">
      <w:pPr>
        <w:ind w:firstLine="260"/>
        <w:jc w:val="both"/>
      </w:pPr>
      <w:r>
        <w:t>Но, кроме этих и некоторых других преимуществ, работа с обо</w:t>
      </w:r>
      <w:r>
        <w:softHyphen/>
        <w:t>ими супругами имеет и ряд дополнительных трудностей и недостат</w:t>
      </w:r>
      <w:r>
        <w:softHyphen/>
        <w:t>ков. Кратко перечислим их.</w:t>
      </w:r>
    </w:p>
    <w:p w:rsidR="00FF290B" w:rsidRDefault="00FF290B" w:rsidP="00D9020E">
      <w:pPr>
        <w:ind w:firstLine="260"/>
        <w:jc w:val="both"/>
      </w:pPr>
      <w:r>
        <w:t>1. Прежде всего, вести прием, в котором участвуют двое кли</w:t>
      </w:r>
      <w:r>
        <w:softHyphen/>
        <w:t>ентов, а не один, обычно труднее, особенно на первых этапах кон</w:t>
      </w:r>
      <w:r>
        <w:softHyphen/>
        <w:t>сультативного процесса, поскольку присутствие второго члена пары так или иначе сказывается на ходе беседы. Супруги могут переби</w:t>
      </w:r>
      <w:r>
        <w:softHyphen/>
        <w:t>вать друг друга, вступать в переговоры и препираться, стремясь что-то объяснить или доказать прежде всего друг другу, а не консуль</w:t>
      </w:r>
      <w:r>
        <w:softHyphen/>
        <w:t>танту, выступать в коалиции против консультанта и т.д. Хотя возможна и обратная реакция, когда присутствие партнера приво</w:t>
      </w:r>
      <w:r>
        <w:softHyphen/>
        <w:t>дит к тому, что муж или жена становятся неразговорчивыми, каж</w:t>
      </w:r>
      <w:r>
        <w:softHyphen/>
        <w:t>дый из них может ждать, что нечто важное будет сказано другим. И в том, и в другом случае от консультанта требуются особые на</w:t>
      </w:r>
      <w:r>
        <w:softHyphen/>
        <w:t>выки и умения, чтобы переориентировать супругов на совместную работу, организовать и направить процесс консультирования.</w:t>
      </w:r>
    </w:p>
    <w:p w:rsidR="00FF290B" w:rsidRDefault="00FF290B" w:rsidP="00D9020E">
      <w:pPr>
        <w:ind w:firstLine="260"/>
        <w:jc w:val="both"/>
      </w:pPr>
      <w:r>
        <w:t>2. Работа с двумя супругами, хотя и является более эффектив</w:t>
      </w:r>
      <w:r>
        <w:softHyphen/>
        <w:t>ной, чаще всего носит менее глубокий, поверхностный характер. В этом случае реже затрагиваются серьезные личные проблемы, лежащие в основе тех или иных супружеских разногласий. Резуль</w:t>
      </w:r>
      <w:r>
        <w:softHyphen/>
        <w:t>таты же, убедительные на первый взгляд, реже бывают полностью удовлетворяющими запрос клиентов, особенно если за семейны</w:t>
      </w:r>
      <w:r>
        <w:softHyphen/>
        <w:t>ми проблемами стоит нечто более личное.</w:t>
      </w:r>
    </w:p>
    <w:p w:rsidR="00FF290B" w:rsidRDefault="00FF290B" w:rsidP="00D9020E">
      <w:pPr>
        <w:ind w:firstLine="260"/>
        <w:jc w:val="both"/>
      </w:pPr>
      <w:r>
        <w:t>3. Работа с обоими супругами в каком-то смысле более уязви</w:t>
      </w:r>
      <w:r>
        <w:softHyphen/>
        <w:t>ма. Нежелание одного из них двигаться дальше, характерологичес</w:t>
      </w:r>
      <w:r>
        <w:softHyphen/>
        <w:t>кие особенности одного из партнеров, препятствующие более уг</w:t>
      </w:r>
      <w:r>
        <w:softHyphen/>
        <w:t>лубленной работе, могут серьезно помешать консультированию. С одним супругом легче работать, чем с двумя, под одного проще подстроиться, выбрав тот темп работы, который в большей степе</w:t>
      </w:r>
      <w:r>
        <w:softHyphen/>
        <w:t>ни соответствует клиенту.</w:t>
      </w:r>
    </w:p>
    <w:p w:rsidR="00FF290B" w:rsidRDefault="00FF290B" w:rsidP="00D9020E">
      <w:pPr>
        <w:ind w:firstLine="260"/>
        <w:jc w:val="both"/>
      </w:pPr>
      <w:r>
        <w:rPr>
          <w:iCs/>
        </w:rPr>
        <w:t xml:space="preserve">Начало беседы. </w:t>
      </w:r>
      <w:r>
        <w:t>Как уже отмечалось, начало работы, независимо от того, кто и по какому поводу обращается в консультацию, строится достаточ</w:t>
      </w:r>
      <w:r>
        <w:softHyphen/>
        <w:t>но сходно. Основная задача консультанта на этом этапе — устано</w:t>
      </w:r>
      <w:r>
        <w:softHyphen/>
        <w:t>вить контакт с клиентом (-ами) и разобраться в том, что именно привело их на прием. Хотя уже в начале беседы, при участии в этом процессе обоих супругов, могут возникнуть определенные трудно</w:t>
      </w:r>
      <w:r>
        <w:softHyphen/>
        <w:t xml:space="preserve">сти. </w:t>
      </w:r>
    </w:p>
    <w:p w:rsidR="00FF290B" w:rsidRDefault="00FF290B" w:rsidP="00D9020E">
      <w:pPr>
        <w:ind w:firstLine="260"/>
        <w:jc w:val="both"/>
      </w:pPr>
      <w:r>
        <w:t>Важнейшим материалом для консультативной работы с супру</w:t>
      </w:r>
      <w:r>
        <w:softHyphen/>
        <w:t>гами, как и в случае других обращений, являются конкретные фак</w:t>
      </w:r>
      <w:r>
        <w:softHyphen/>
        <w:t>ты: что, когда, кто сделал или не сделал, какие конкретно просьбы выполнялись или не выполнялись и т.д. Оправдывающимся или обвиняющим друг друга супругам необходимо показать, что кон</w:t>
      </w:r>
      <w:r>
        <w:softHyphen/>
        <w:t>сультанта интересует не объективная истина, а субъективное вос</w:t>
      </w:r>
      <w:r>
        <w:softHyphen/>
        <w:t>приятие каждым происходящих в семье событий. Особенно тяже</w:t>
      </w:r>
      <w:r>
        <w:softHyphen/>
        <w:t>лой для консультанта может быть ситуация, когда один из супругов с самого начала беседы всячески пытается разоблачить и унизить другого, отрицая его способность переживать или реагировать на семейные проблемы. В этом случае консультант, стараясь не по</w:t>
      </w:r>
      <w:r>
        <w:softHyphen/>
        <w:t>терять контакт ни с одним из партнеров, должен уравнять супру</w:t>
      </w:r>
      <w:r>
        <w:softHyphen/>
        <w:t>гов в правах, показать, что поиски виноватого или обращение к психологу как к третейскому судье ни в коей мере не может спо</w:t>
      </w:r>
      <w:r>
        <w:softHyphen/>
        <w:t>собствовать решению внутрисемейных проблем. Только тогда, когда супруги признают, что ответственность за проблемы несут в равной степени оба и каждый хотел бы разобраться в том, что и как он/ она может сделать для улучшения внутрисемейной ситуации, совме</w:t>
      </w:r>
      <w:r>
        <w:softHyphen/>
        <w:t>стное консультирование супругов может быть успешным.</w:t>
      </w:r>
    </w:p>
    <w:p w:rsidR="00FF290B" w:rsidRDefault="00FF290B" w:rsidP="00D9020E">
      <w:pPr>
        <w:ind w:firstLine="260"/>
        <w:jc w:val="both"/>
      </w:pPr>
      <w:r>
        <w:t>Как мы уже отмечали выше, особым требованием к работе с парой является большее структурирование процесса приема. Поэто</w:t>
      </w:r>
      <w:r>
        <w:softHyphen/>
        <w:t>му сначала каждый из супругов представляет свою версию того, почему и зачем они пришли к консультанту (очень важно, чтобы хоть какая-то версия была предложена каждым из них, и ссылки на то, что "он меня привел, пусть и рассказывает", ни в коем случае не должны приниматься), после чего консультанту следует подве</w:t>
      </w:r>
      <w:r>
        <w:softHyphen/>
        <w:t xml:space="preserve">сти итог, предложив свое, более обобщенное представление о </w:t>
      </w:r>
      <w:r>
        <w:lastRenderedPageBreak/>
        <w:t>том, какие проблемы волнуют каждого из партнеров. Для более полно</w:t>
      </w:r>
      <w:r>
        <w:softHyphen/>
        <w:t>го понимания ситуации психологу полезно располагать следующей информацией: как, когда и в связи с чем начались или обострились конфликты, в каких ситуациях они чаще всего возникают, кто яв</w:t>
      </w:r>
      <w:r>
        <w:softHyphen/>
        <w:t>ляется более активным их зачинщиком, что возмущает или не нра</w:t>
      </w:r>
      <w:r>
        <w:softHyphen/>
        <w:t>вится в другом каждому из супругов.</w:t>
      </w:r>
    </w:p>
    <w:p w:rsidR="00FF290B" w:rsidRDefault="00FF290B" w:rsidP="00D9020E">
      <w:pPr>
        <w:ind w:firstLine="260"/>
        <w:jc w:val="both"/>
      </w:pPr>
      <w:r>
        <w:t>Если супруги согласны на более длительную работу, то, полу</w:t>
      </w:r>
      <w:r>
        <w:softHyphen/>
        <w:t>чив исчерпывающую информацию по этим и другим вопросам, консультант не должен затягивать первичный прием. Пусть он будет даже несколько короче, чем все последующие, но завершить его в этом случае следует очень четкой постановкой задач и целей консультирования, то есть тем, что каждый из супругов хотел бы в результате достичь. Не страшно, если эти ожидания у партнеров диаметрально противоположны. Но в такой ситуации, как, впро</w:t>
      </w:r>
      <w:r>
        <w:softHyphen/>
        <w:t>чем, и в любой другой, целесообразно предупредить супругов, чтобы сам прием и все, что на нем говорилось, не обсуждалось ими за дверьми кабинета консультанта. Важными и в каком-то смысле решающими для дальнейшей работы являются домашние задания, которые можно предложить выполнить супругам к следующей встрече. Конкретное содержание домашнего задания бывает различным и определяется прежде все</w:t>
      </w:r>
      <w:r>
        <w:softHyphen/>
        <w:t>го проблемами супругов, но именно наличие задания наиболее эффективно включает клиентов в работу и обеспечивает консультан</w:t>
      </w:r>
      <w:r>
        <w:softHyphen/>
        <w:t>та хорошим материалом для беседы во время приема. Так, уже на первой встрече можно предложить супругам завести дневники, для того чтобы вести записи по одной или двум из следующих тем (до</w:t>
      </w:r>
      <w:r>
        <w:softHyphen/>
        <w:t>машнее задание с большим количеством тем вряд ли выполнимо):</w:t>
      </w:r>
    </w:p>
    <w:p w:rsidR="00FF290B" w:rsidRDefault="00FF290B" w:rsidP="00D9020E">
      <w:pPr>
        <w:ind w:firstLine="260"/>
        <w:jc w:val="both"/>
      </w:pPr>
      <w:r>
        <w:t>1. Что раздражало в супруге в течение недели (или в течение любого другого отрезка времени, определенного в ходе приема).</w:t>
      </w:r>
    </w:p>
    <w:p w:rsidR="00FF290B" w:rsidRDefault="00FF290B" w:rsidP="00D9020E">
      <w:pPr>
        <w:ind w:firstLine="260"/>
        <w:jc w:val="both"/>
      </w:pPr>
      <w:r>
        <w:t>2. Какие конфликтные ситуации возникали в течение недели.</w:t>
      </w:r>
    </w:p>
    <w:p w:rsidR="00FF290B" w:rsidRDefault="00FF290B" w:rsidP="00D9020E">
      <w:pPr>
        <w:ind w:firstLine="260"/>
        <w:jc w:val="both"/>
      </w:pPr>
      <w:r>
        <w:t>3. Что неприятного было сказано за определенный для наблю</w:t>
      </w:r>
      <w:r>
        <w:softHyphen/>
        <w:t>дений отрезок времени между супругами.</w:t>
      </w:r>
    </w:p>
    <w:p w:rsidR="00FF290B" w:rsidRDefault="00FF290B" w:rsidP="00D9020E">
      <w:pPr>
        <w:ind w:firstLine="260"/>
        <w:jc w:val="both"/>
      </w:pPr>
      <w:r>
        <w:t>Домашние задания могут быть различными, их основная цель на первом этапе консультирования — уточнение и детализация ситуации в семье.</w:t>
      </w:r>
    </w:p>
    <w:p w:rsidR="00FF290B" w:rsidRDefault="00FF290B" w:rsidP="00D9020E">
      <w:pPr>
        <w:ind w:firstLine="260"/>
        <w:jc w:val="both"/>
      </w:pPr>
      <w:r>
        <w:t>Если на предыдущей встрече было дано домашнее задание, то после нескольких приветственных слов, направленных на то, что</w:t>
      </w:r>
      <w:r>
        <w:softHyphen/>
        <w:t>бы убедиться в том, что за неделю у супругов не случилось ничего сверхординарного и подлежащего немедленному обсуждению, на</w:t>
      </w:r>
      <w:r>
        <w:softHyphen/>
        <w:t>чинать работу следует именно с этого. Если задание выполнили оба супруга, то каждому просто предлагается прочитать вслух записи в своем дневнике. Если же один из них по каким-либо причинам не справился с задачей, то дневник, естественно, читает только один, но второму, "проштрафившемуся", также должно быть предостав</w:t>
      </w:r>
      <w:r>
        <w:softHyphen/>
        <w:t>лено слово. Возможны различные варианты, но проще всего пред</w:t>
      </w:r>
      <w:r>
        <w:softHyphen/>
        <w:t>ложить ему выполнить задание, вспомнив то, что происходило в течение недели. При этом "непослушание" ни в коем случае не должно быть оставлено без внимания: причины следует подробно обсудить. Такой поступок может быть как определенной формой сопротивления по отношению к консультированию и консультан</w:t>
      </w:r>
      <w:r>
        <w:softHyphen/>
        <w:t>ту, так и протестом против партнера. Обычно за этим скрывается весьма важная для психолога информация, не фигурировавшая в ходе первой встречи. Конечно, "провинившийся" должен быть прощен, но важно, чтобы консультант при этом воспользовался ситуацией для мотивации его на конструктивную работу.</w:t>
      </w:r>
    </w:p>
    <w:p w:rsidR="00FF290B" w:rsidRDefault="00FF290B" w:rsidP="00D9020E">
      <w:pPr>
        <w:ind w:firstLine="260"/>
        <w:jc w:val="both"/>
      </w:pPr>
      <w:r>
        <w:t>Возможности обсуждения домашних заданий необычайно широ</w:t>
      </w:r>
      <w:r>
        <w:softHyphen/>
        <w:t>ки. Так, интерес представляет реакция супругов на то, что расска</w:t>
      </w:r>
      <w:r>
        <w:softHyphen/>
        <w:t>зывает партнер, причем консультант может усилить эту реакцию, предложив каждому прокомментировать список партнера. Исполь</w:t>
      </w:r>
      <w:r>
        <w:softHyphen/>
        <w:t>зование домашних заданий представляется особенно продуктивным потому, что на их основании можно построить множество различных вариантов беседы, выбирая, таким образом, то, что, с одной стороны, подходит именно для данной супружеской пары, а с дру</w:t>
      </w:r>
      <w:r>
        <w:softHyphen/>
        <w:t>гой стороны, помогает не распыляться, не потеряться в море ин</w:t>
      </w:r>
      <w:r>
        <w:softHyphen/>
        <w:t>формации и придерживаться в ходе приема определенного темати</w:t>
      </w:r>
      <w:r>
        <w:softHyphen/>
        <w:t xml:space="preserve">ческого стержня. </w:t>
      </w:r>
    </w:p>
    <w:p w:rsidR="00FF290B" w:rsidRDefault="00FF290B" w:rsidP="00D9020E">
      <w:pPr>
        <w:ind w:firstLine="260"/>
        <w:jc w:val="both"/>
      </w:pPr>
      <w:r>
        <w:lastRenderedPageBreak/>
        <w:t>Другой вариант работы с домашними заданиями основывается на использовании всех дневниковых записей супругов. Им удобнее воспользоваться, когда в записях обоих или одного из партнеров прослеживается один и тот же постоянно повторяющийся паттерн поведения, реакции или обиды. В этом случае в качестве предме</w:t>
      </w:r>
      <w:r>
        <w:softHyphen/>
        <w:t>та обсуждения лучше использовать не какую-то одну конкретную конфликтную ситуацию, а паттерн реагирования или поведения. Особое внимание при этом следует обратить на комплиментарность, взаимодополнительность позиций партнеров, поскольку трудно себе представить, чтобы регулярные обиды и неудовольствие, пережи</w:t>
      </w:r>
      <w:r>
        <w:softHyphen/>
        <w:t>ваемые одним, никак не отражались на поведении и настроении другого, независимо от того, осознает он/она это или нет. Всесто</w:t>
      </w:r>
      <w:r>
        <w:softHyphen/>
        <w:t>ронний анализ такого паттерна также предполагает обсуждение того, что, как и зачем делает каждый из супругов, чего он/она ждет и хочет добиться от другого и что реально получает. Отталкиваясь от повторяющегося паттерна поведения, можно проанализировать супружеские отношения в целом, выявив, в каких еще ситуациях, действуя по одному и тому же стереотипу, супруги обижаются и не понимают друг друга. Такой разбор, если его удается провести, необычайно полезен, но он может растянуться и занять всю вто</w:t>
      </w:r>
      <w:r>
        <w:softHyphen/>
        <w:t>рую встречу. Основываясь на нем, можно предложить супругам следующее домашнее задание: вести себя в этих ситуациях по-дру</w:t>
      </w:r>
      <w:r>
        <w:softHyphen/>
        <w:t>гому, стремясь реализовать новые способы поведения.</w:t>
      </w:r>
    </w:p>
    <w:p w:rsidR="00FF290B" w:rsidRDefault="00FF290B" w:rsidP="00D9020E">
      <w:pPr>
        <w:ind w:firstLine="260"/>
        <w:jc w:val="both"/>
      </w:pPr>
      <w:r>
        <w:t>Использование записей супругов позволяет не только выявить и обсудить конкретные конфликтные ситуации, но и подвести к об</w:t>
      </w:r>
      <w:r>
        <w:softHyphen/>
        <w:t>ширным пластам отношений, служащим зоной постоянных разно</w:t>
      </w:r>
      <w:r>
        <w:softHyphen/>
        <w:t>гласий. Такой конфликтной зоной может быть как то, что изна</w:t>
      </w:r>
      <w:r>
        <w:softHyphen/>
        <w:t>чально называлось супругами в качестве повода для прихода в консультацию, так и нечто иное, возможно, вообще до этого скры</w:t>
      </w:r>
      <w:r>
        <w:softHyphen/>
        <w:t xml:space="preserve">тое от них и проявившееся лишь в результате анализа еженедельных конфликтных ситуаций. </w:t>
      </w:r>
    </w:p>
    <w:p w:rsidR="00FF290B" w:rsidRDefault="00FF290B" w:rsidP="00D9020E">
      <w:pPr>
        <w:ind w:right="99"/>
        <w:jc w:val="both"/>
        <w:rPr>
          <w:i/>
        </w:rPr>
      </w:pPr>
      <w:r>
        <w:rPr>
          <w:i/>
        </w:rPr>
        <w:t xml:space="preserve">Консультирование по поводу детско-родительских взаимоотношении. </w:t>
      </w:r>
    </w:p>
    <w:p w:rsidR="00FF290B" w:rsidRDefault="00FF290B" w:rsidP="00D9020E">
      <w:pPr>
        <w:ind w:right="99"/>
        <w:jc w:val="both"/>
      </w:pPr>
      <w:r>
        <w:t xml:space="preserve">  Зачастую родителю проще обратиться к консультанту-профессионалу, ссылаясь на трудности с воспитанием детей, нежели попросить помощи в решении своих непростых «взрослых» проблем. Любому практикующему психологу известно, что обращения родителей по поводу проблем, связанных с воспитанием детей, имеют свои пики и лакуны. Родители ребенка раннего возраста консультируются редко, всплеск обращений в дошколь</w:t>
      </w:r>
      <w:r>
        <w:softHyphen/>
        <w:t>ном возрасте ребенка приходится на возраст три года и пять- шесть лет. Пик родительских потребностей в квалифицированной помо</w:t>
      </w:r>
      <w:r>
        <w:softHyphen/>
        <w:t>щи специалиста связан с обучением в начальной школе, далее следует спад, и снова наблюдается увеличение количества кон</w:t>
      </w:r>
      <w:r>
        <w:softHyphen/>
        <w:t>сультаций по поводу проблем с воспитанием подростков. Запросы родителей, нуждающихся в консультациях специали</w:t>
      </w:r>
      <w:r>
        <w:softHyphen/>
        <w:t>ста, имеют несколько основных направлений: первое - проблемы, связанные с воспитанием детей; второе - проблемы, обусловленные трудностями в разви</w:t>
      </w:r>
      <w:r>
        <w:softHyphen/>
        <w:t>тии и обучении детей;  третье - интерес родителей к имеющимся у детей способ</w:t>
      </w:r>
      <w:r>
        <w:softHyphen/>
        <w:t>ностям; к особенностям подросткового возраста. Большая группа проблем обусловлена необходимостью принятия семьей решения о дальнейших перспективах развития ребенка, о его профессио</w:t>
      </w:r>
      <w:r>
        <w:softHyphen/>
        <w:t>нальном самоопределении; четвертое - личностные проблемы детей и подростков, межличностное взаимодействие в семье и ближайшем окружении. Все эти направления родительских запросов тесно связаны с половозрастными особенностями детей и имеют свою специфику, которая определяется полом и возрастом ре</w:t>
      </w:r>
      <w:r>
        <w:softHyphen/>
        <w:t xml:space="preserve">бенка. </w:t>
      </w:r>
    </w:p>
    <w:p w:rsidR="00FF290B" w:rsidRDefault="00FF290B" w:rsidP="00D9020E">
      <w:pPr>
        <w:ind w:right="99"/>
        <w:jc w:val="both"/>
      </w:pPr>
      <w:r>
        <w:t xml:space="preserve">     Выявленные дисфункциональности семьи можно классифицировать следующим образом:    </w:t>
      </w:r>
    </w:p>
    <w:p w:rsidR="00FF290B" w:rsidRDefault="00FF290B" w:rsidP="00D9020E">
      <w:pPr>
        <w:pStyle w:val="2"/>
        <w:spacing w:line="240" w:lineRule="auto"/>
        <w:ind w:right="99"/>
        <w:jc w:val="both"/>
      </w:pPr>
      <w:r>
        <w:t>1.Дефициты (недостатки): материальных средств (физических возможностей), личностный или личностно-социальный, знаний и опыта.</w:t>
      </w:r>
    </w:p>
    <w:p w:rsidR="00FF290B" w:rsidRDefault="00FF290B" w:rsidP="00D9020E">
      <w:pPr>
        <w:ind w:right="99"/>
        <w:jc w:val="both"/>
      </w:pPr>
      <w:r>
        <w:t>2.Деформации (искажения) межличностных взаимодействий в семье, взаимодействия с семьи с социальным окружением.</w:t>
      </w:r>
    </w:p>
    <w:p w:rsidR="00FF290B" w:rsidRDefault="00FF290B" w:rsidP="00D9020E">
      <w:pPr>
        <w:ind w:right="99"/>
        <w:jc w:val="both"/>
      </w:pPr>
      <w:r>
        <w:lastRenderedPageBreak/>
        <w:t>3.Расхождения: между социальными претензиями семьи и ее социальной ролью, между ожиданиями семьи и других людей или социальных групп, неопределенность или противоречивость социальных ролей в семье.</w:t>
      </w:r>
    </w:p>
    <w:p w:rsidR="00FF290B" w:rsidRDefault="00FF290B" w:rsidP="00D9020E">
      <w:pPr>
        <w:ind w:right="99"/>
        <w:jc w:val="both"/>
      </w:pPr>
      <w:r>
        <w:t xml:space="preserve">     </w:t>
      </w:r>
      <w:r>
        <w:rPr>
          <w:i/>
          <w:iCs/>
        </w:rPr>
        <w:t xml:space="preserve">Дефициты </w:t>
      </w:r>
      <w:r>
        <w:t>могут быть связаны с физическими недостатками (недостаток материальных средств) либо с задержкой интеллектуального или личностного развития (личностный или; личностно-социальный недостаток) членов семьи, которые определяют ее поведение. Однако гораздо чаще причиной социальных проблем семьи является недостаток знаний и опыта.</w:t>
      </w:r>
    </w:p>
    <w:p w:rsidR="00FF290B" w:rsidRDefault="00FF290B" w:rsidP="00D9020E">
      <w:pPr>
        <w:ind w:right="99"/>
        <w:jc w:val="both"/>
      </w:pPr>
      <w:r>
        <w:t xml:space="preserve">     К </w:t>
      </w:r>
      <w:r>
        <w:rPr>
          <w:i/>
          <w:iCs/>
        </w:rPr>
        <w:t xml:space="preserve">деформациям </w:t>
      </w:r>
      <w:r>
        <w:t>внутрисемейных взаимодействий дисфункциональных семей относится нарушение ее иерархической структуры и выполнение членами семьи несвойственных им ролей. Деформации взаимодействия с социальным окружением характерны для семей с порушенной или утраченной социальной активностью.</w:t>
      </w:r>
    </w:p>
    <w:p w:rsidR="00FF290B" w:rsidRDefault="00FF290B" w:rsidP="00D9020E">
      <w:pPr>
        <w:ind w:right="99"/>
        <w:jc w:val="both"/>
      </w:pPr>
      <w:r>
        <w:t xml:space="preserve">     </w:t>
      </w:r>
      <w:r>
        <w:rPr>
          <w:i/>
          <w:iCs/>
        </w:rPr>
        <w:t>Расхождения</w:t>
      </w:r>
      <w:r>
        <w:t xml:space="preserve"> обеспечивают конфликтную ситуацию, скрытые и открытые конфликты в семьях (в случае неопределенности или противоречивости семейных социальных ролей) или между семьями и социальным окружением в случае неадекватности социальных претензий или несоответствия ожиданий. Поэтому при наличии конфликтов или их угрозе следует искать и квалифицировать расхождения, и наоборот, если имеются расхождения, то социальная реабилитация семей будет связана с устранением или разрешением конфликтной ситуации либо самого конфликта, когда он получил развитие.</w:t>
      </w:r>
    </w:p>
    <w:p w:rsidR="00FF290B" w:rsidRDefault="00FF290B" w:rsidP="00D9020E">
      <w:pPr>
        <w:widowControl w:val="0"/>
        <w:autoSpaceDE w:val="0"/>
        <w:autoSpaceDN w:val="0"/>
        <w:adjustRightInd w:val="0"/>
        <w:ind w:right="99" w:firstLine="540"/>
        <w:jc w:val="both"/>
      </w:pPr>
      <w:r>
        <w:rPr>
          <w:bCs/>
          <w:i/>
        </w:rPr>
        <w:t>В работе с родителями</w:t>
      </w:r>
      <w:r>
        <w:t xml:space="preserve"> применяются групповые формы психо</w:t>
      </w:r>
      <w:r>
        <w:softHyphen/>
        <w:t>лого-педагогической поддержки родителей; индивидуальное пси</w:t>
      </w:r>
      <w:r>
        <w:softHyphen/>
        <w:t>хологическое консультирование; групповые психологические тре</w:t>
      </w:r>
      <w:r>
        <w:softHyphen/>
        <w:t>нинги.</w:t>
      </w:r>
    </w:p>
    <w:p w:rsidR="00FF290B" w:rsidRDefault="00FF290B" w:rsidP="00D9020E">
      <w:pPr>
        <w:widowControl w:val="0"/>
        <w:autoSpaceDE w:val="0"/>
        <w:autoSpaceDN w:val="0"/>
        <w:adjustRightInd w:val="0"/>
        <w:ind w:right="99" w:firstLine="540"/>
        <w:jc w:val="both"/>
      </w:pPr>
    </w:p>
    <w:p w:rsidR="00FF290B" w:rsidRDefault="00FF290B" w:rsidP="00D9020E">
      <w:pPr>
        <w:ind w:firstLine="900"/>
        <w:jc w:val="center"/>
        <w:rPr>
          <w:b/>
        </w:rPr>
      </w:pPr>
      <w:r>
        <w:rPr>
          <w:b/>
        </w:rPr>
        <w:t>2.4. Методические рекомендации преподавателям, обеспечивающим преподавание дисциплины</w:t>
      </w:r>
    </w:p>
    <w:p w:rsidR="00FF290B" w:rsidRDefault="00FF290B" w:rsidP="00D9020E">
      <w:pPr>
        <w:ind w:firstLine="900"/>
        <w:jc w:val="center"/>
        <w:rPr>
          <w:b/>
        </w:rPr>
      </w:pPr>
    </w:p>
    <w:p w:rsidR="00FF290B" w:rsidRDefault="00FF290B" w:rsidP="00D9020E">
      <w:pPr>
        <w:ind w:firstLine="900"/>
        <w:jc w:val="both"/>
      </w:pPr>
      <w:r>
        <w:t>Программа учебной дисциплины предполагает, что 50% трудоемкости отводится на СРС. Организация самостоятельной работы предполагает определение перечня тем для самостоятельного изучения, создание УМК, обеспечивающего возможность самостоятельной работы, определение графика индивидуальных и групповых консультаций по изучаемым проблемам, предложение студентам различных форм организации самостоятельной работы, контроля со стороны преподавателей и форм самоконтроля, содействие студентам в ознакомлении со специалистами, учреждениями и службами, ориентированными на поддержку, воспитание и образование детей и подростков, имеющих социальные проблемы. Достижения студентов в результате самостоятельной работы оцениваются в процессе защиты социально-педагогических проектов, мини-презентаций, итоговых решений социально-педагогических ситуаций, профессиональных, мировоззренческих и познавательных задач. Проблема, лежащая в основе проекта, выбирается индивидуально каждым студентом, исходя из его научных и профессиональных интересов.</w:t>
      </w:r>
    </w:p>
    <w:p w:rsidR="00FF290B" w:rsidRDefault="00FF290B" w:rsidP="00D9020E">
      <w:pPr>
        <w:ind w:firstLine="900"/>
        <w:jc w:val="both"/>
      </w:pPr>
      <w:r>
        <w:t xml:space="preserve">В целях достижения высокого качества и результативности семинарских занятий целесообразно выполнение следующих требований </w:t>
      </w:r>
      <w:r>
        <w:rPr>
          <w:i/>
        </w:rPr>
        <w:t>организационного</w:t>
      </w:r>
      <w:r>
        <w:t xml:space="preserve"> характера:</w:t>
      </w:r>
    </w:p>
    <w:p w:rsidR="00FF290B" w:rsidRDefault="00FF290B" w:rsidP="00D9020E">
      <w:pPr>
        <w:ind w:firstLine="900"/>
        <w:jc w:val="both"/>
      </w:pPr>
      <w:r>
        <w:t>- наличие четкого расписания семинарских занятий;</w:t>
      </w:r>
    </w:p>
    <w:p w:rsidR="00FF290B" w:rsidRDefault="00FF290B" w:rsidP="00D9020E">
      <w:pPr>
        <w:ind w:firstLine="900"/>
        <w:jc w:val="both"/>
      </w:pPr>
      <w:r>
        <w:t>- проведение семинарских занятий после прочтения лекций по соответствующим темам дисциплины;</w:t>
      </w:r>
    </w:p>
    <w:p w:rsidR="00FF290B" w:rsidRDefault="00FF290B" w:rsidP="00D9020E">
      <w:pPr>
        <w:ind w:firstLine="900"/>
        <w:jc w:val="both"/>
      </w:pPr>
      <w:r>
        <w:t>- наличие планов семинарских занятий и методических указаний к подготовке студентов к ним;</w:t>
      </w:r>
    </w:p>
    <w:p w:rsidR="00FF290B" w:rsidRDefault="00FF290B" w:rsidP="00D9020E">
      <w:pPr>
        <w:ind w:firstLine="900"/>
        <w:jc w:val="both"/>
      </w:pPr>
      <w:r>
        <w:t>- соответствие семинарских занятий программе дисциплины;</w:t>
      </w:r>
    </w:p>
    <w:p w:rsidR="00FF290B" w:rsidRDefault="00FF290B" w:rsidP="00D9020E">
      <w:pPr>
        <w:ind w:firstLine="900"/>
        <w:jc w:val="both"/>
      </w:pPr>
      <w:r>
        <w:t>- четкая и лаконичная формулировка вопросов плана семинарского занятия, охватывающих узловые проблемы изучаемой темы;</w:t>
      </w:r>
    </w:p>
    <w:p w:rsidR="00FF290B" w:rsidRDefault="00FF290B" w:rsidP="00D9020E">
      <w:pPr>
        <w:ind w:firstLine="900"/>
        <w:jc w:val="both"/>
      </w:pPr>
      <w:r>
        <w:t>- ограниченное число вопросов (3-4), выносимых для обсуждения на семинарском занятии;</w:t>
      </w:r>
    </w:p>
    <w:p w:rsidR="00FF290B" w:rsidRDefault="00FF290B" w:rsidP="00D9020E">
      <w:pPr>
        <w:ind w:firstLine="900"/>
        <w:jc w:val="both"/>
      </w:pPr>
      <w:r>
        <w:lastRenderedPageBreak/>
        <w:t>- нормативная оснащенность студентов учебной литературой.</w:t>
      </w:r>
    </w:p>
    <w:p w:rsidR="00FF290B" w:rsidRDefault="00FF290B" w:rsidP="00D9020E">
      <w:pPr>
        <w:ind w:firstLine="900"/>
        <w:jc w:val="both"/>
      </w:pPr>
      <w:r>
        <w:t xml:space="preserve">К проведению семинарского занятия предъявляются определенные требования </w:t>
      </w:r>
      <w:r>
        <w:rPr>
          <w:i/>
        </w:rPr>
        <w:t>методического</w:t>
      </w:r>
      <w:r>
        <w:t xml:space="preserve"> характера:</w:t>
      </w:r>
    </w:p>
    <w:p w:rsidR="00FF290B" w:rsidRDefault="00FF290B" w:rsidP="00D9020E">
      <w:pPr>
        <w:ind w:firstLine="900"/>
        <w:jc w:val="both"/>
      </w:pPr>
      <w:r>
        <w:t>- наличие методических указаний к семинарскому занятию;</w:t>
      </w:r>
    </w:p>
    <w:p w:rsidR="00FF290B" w:rsidRDefault="00FF290B" w:rsidP="00D9020E">
      <w:pPr>
        <w:ind w:firstLine="900"/>
        <w:jc w:val="both"/>
      </w:pPr>
      <w:r>
        <w:t>- установление объема материала для самостоятельной проработки;</w:t>
      </w:r>
    </w:p>
    <w:p w:rsidR="00FF290B" w:rsidRDefault="00FF290B" w:rsidP="00D9020E">
      <w:pPr>
        <w:ind w:firstLine="900"/>
        <w:jc w:val="both"/>
      </w:pPr>
      <w:r>
        <w:t>- тщательный подбор учебников, учебных пособий, дополнительной литературы для изучения студентами по темам семинарского занятия;</w:t>
      </w:r>
    </w:p>
    <w:p w:rsidR="00FF290B" w:rsidRDefault="00FF290B" w:rsidP="00D9020E">
      <w:pPr>
        <w:ind w:firstLine="900"/>
        <w:jc w:val="both"/>
      </w:pPr>
      <w:r>
        <w:t>- наличие на семинарском занятии демонстрационного, раздаточного материала;</w:t>
      </w:r>
    </w:p>
    <w:p w:rsidR="00FF290B" w:rsidRDefault="00FF290B" w:rsidP="00D9020E">
      <w:pPr>
        <w:ind w:firstLine="900"/>
        <w:jc w:val="both"/>
      </w:pPr>
      <w:r>
        <w:t>- владение преподавателем современными технологиями обучения в вузе;</w:t>
      </w:r>
    </w:p>
    <w:p w:rsidR="00FF290B" w:rsidRDefault="00FF290B" w:rsidP="00D9020E">
      <w:pPr>
        <w:ind w:firstLine="900"/>
        <w:jc w:val="both"/>
      </w:pPr>
      <w:r>
        <w:t>- соблюдение принципов вузовского обучения (профессиональной направленности; фундаментальности и практико-ориентированности; научности; преемственности, последовательности; связи обучения с самообразованием и развитием навыков СРС).</w:t>
      </w:r>
    </w:p>
    <w:p w:rsidR="00FF290B" w:rsidRDefault="00FF290B" w:rsidP="00D9020E">
      <w:pPr>
        <w:ind w:firstLine="900"/>
        <w:jc w:val="both"/>
      </w:pPr>
      <w:r>
        <w:rPr>
          <w:i/>
        </w:rPr>
        <w:t>Качественные характеристики</w:t>
      </w:r>
      <w:r>
        <w:t xml:space="preserve"> семинарского занятия:</w:t>
      </w:r>
    </w:p>
    <w:p w:rsidR="00FF290B" w:rsidRDefault="00FF290B" w:rsidP="00D9020E">
      <w:pPr>
        <w:ind w:firstLine="900"/>
        <w:jc w:val="both"/>
      </w:pPr>
      <w:r>
        <w:t>- научно-теоретический уровень;</w:t>
      </w:r>
    </w:p>
    <w:p w:rsidR="00FF290B" w:rsidRDefault="00FF290B" w:rsidP="00D9020E">
      <w:pPr>
        <w:ind w:firstLine="900"/>
        <w:jc w:val="both"/>
      </w:pPr>
      <w:r>
        <w:t>- подготовленность студентов и преподавателя к занятию;</w:t>
      </w:r>
    </w:p>
    <w:p w:rsidR="00FF290B" w:rsidRDefault="00FF290B" w:rsidP="00D9020E">
      <w:pPr>
        <w:ind w:firstLine="900"/>
        <w:jc w:val="both"/>
      </w:pPr>
      <w:r>
        <w:t>- содержание вступительного и заключительного слова;</w:t>
      </w:r>
    </w:p>
    <w:p w:rsidR="00FF290B" w:rsidRDefault="00FF290B" w:rsidP="00D9020E">
      <w:pPr>
        <w:ind w:firstLine="900"/>
        <w:jc w:val="both"/>
      </w:pPr>
      <w:r>
        <w:t>- наличие у студентов рабочих (конспективных) записей;</w:t>
      </w:r>
    </w:p>
    <w:p w:rsidR="00FF290B" w:rsidRDefault="00FF290B" w:rsidP="00D9020E">
      <w:pPr>
        <w:ind w:firstLine="900"/>
        <w:jc w:val="both"/>
      </w:pPr>
      <w:r>
        <w:t>- глубина рассмотрения узловых вопросов;</w:t>
      </w:r>
    </w:p>
    <w:p w:rsidR="00FF290B" w:rsidRDefault="00FF290B" w:rsidP="00D9020E">
      <w:pPr>
        <w:ind w:firstLine="900"/>
        <w:jc w:val="both"/>
      </w:pPr>
      <w:r>
        <w:t>- внесение в обсуждение элементов дискуссии;</w:t>
      </w:r>
    </w:p>
    <w:p w:rsidR="00FF290B" w:rsidRDefault="00FF290B" w:rsidP="00D9020E">
      <w:pPr>
        <w:ind w:firstLine="900"/>
        <w:jc w:val="both"/>
      </w:pPr>
      <w:r>
        <w:t>- использование наглядных средств обучения;</w:t>
      </w:r>
    </w:p>
    <w:p w:rsidR="00FF290B" w:rsidRDefault="00FF290B" w:rsidP="00D9020E">
      <w:pPr>
        <w:ind w:firstLine="900"/>
        <w:jc w:val="both"/>
      </w:pPr>
      <w:r>
        <w:t>- степень углубленного изучения вопросов;</w:t>
      </w:r>
    </w:p>
    <w:p w:rsidR="00FF290B" w:rsidRDefault="00FF290B" w:rsidP="00D9020E">
      <w:pPr>
        <w:ind w:firstLine="900"/>
        <w:jc w:val="both"/>
      </w:pPr>
      <w:r>
        <w:t>- наличие первоисточников, научных журналов и характер их использования на занятии;</w:t>
      </w:r>
    </w:p>
    <w:p w:rsidR="00FF290B" w:rsidRDefault="00FF290B" w:rsidP="00D9020E">
      <w:pPr>
        <w:ind w:firstLine="900"/>
        <w:jc w:val="both"/>
      </w:pPr>
      <w:r>
        <w:t>- активность студентов в ходе обсуждения вопросов;</w:t>
      </w:r>
    </w:p>
    <w:p w:rsidR="00FF290B" w:rsidRDefault="00FF290B" w:rsidP="00D9020E">
      <w:pPr>
        <w:ind w:firstLine="900"/>
        <w:jc w:val="both"/>
      </w:pPr>
      <w:r>
        <w:t>- выполнение плана семинарского занятия.</w:t>
      </w:r>
    </w:p>
    <w:p w:rsidR="00FF290B" w:rsidRDefault="00FF290B" w:rsidP="00D9020E">
      <w:pPr>
        <w:ind w:firstLine="900"/>
        <w:jc w:val="both"/>
      </w:pPr>
    </w:p>
    <w:p w:rsidR="00FF290B" w:rsidRDefault="00FF290B" w:rsidP="00D9020E">
      <w:pPr>
        <w:tabs>
          <w:tab w:val="num" w:pos="0"/>
          <w:tab w:val="left" w:pos="5940"/>
        </w:tabs>
        <w:jc w:val="center"/>
        <w:rPr>
          <w:b/>
        </w:rPr>
      </w:pPr>
      <w:r>
        <w:rPr>
          <w:b/>
        </w:rPr>
        <w:t>2.5  Методические рекомендации студентам по изучению дисциплины</w:t>
      </w:r>
    </w:p>
    <w:p w:rsidR="00FF290B" w:rsidRDefault="00FF290B" w:rsidP="00D9020E">
      <w:pPr>
        <w:tabs>
          <w:tab w:val="num" w:pos="0"/>
          <w:tab w:val="left" w:pos="5940"/>
        </w:tabs>
        <w:jc w:val="center"/>
        <w:rPr>
          <w:b/>
        </w:rPr>
      </w:pPr>
    </w:p>
    <w:p w:rsidR="00FF290B" w:rsidRDefault="00FF290B" w:rsidP="00D9020E">
      <w:pPr>
        <w:tabs>
          <w:tab w:val="num" w:pos="0"/>
          <w:tab w:val="left" w:pos="5940"/>
        </w:tabs>
        <w:jc w:val="both"/>
        <w:rPr>
          <w:b/>
        </w:rPr>
      </w:pPr>
      <w:r>
        <w:rPr>
          <w:b/>
        </w:rPr>
        <w:t>Тема 1. Консультирование как форма профессиональной социально-педагогической деятельности</w:t>
      </w:r>
    </w:p>
    <w:p w:rsidR="00FF290B" w:rsidRDefault="00FF290B" w:rsidP="00D9020E">
      <w:pPr>
        <w:tabs>
          <w:tab w:val="num" w:pos="0"/>
          <w:tab w:val="left" w:pos="5940"/>
        </w:tabs>
        <w:ind w:firstLine="720"/>
        <w:jc w:val="both"/>
      </w:pPr>
      <w:r>
        <w:t>Знания по данной теме являются базовыми и закладывают теоретическую основу будущей профессиональной деятельности социального педагога, призванного компетентно управлять процессом социализации детей и подростков, особенно в ситуациях социального риска. При самостоятельном изучении темы студент должен глубоко осознать и усвоить сущность и содержание понятия «консультирование», как особую технологию в профессиональной деятельности социального педагога. При этом особо важно разобраться в множестве существующих определений и  их содержании. Необходимо выявить сходные положения во всех определениях. При изучении  подходов к определению консультирования необходимо осознать роль активности человека в данном процессе, значение скрытых его потенциальных возможностей для преодоления жизненных трудностей и решения своих проблем. Студенту необходимо усвоить цели, задачи консультативной помощи, а также основные контингенты социально-педагогического консультирования.</w:t>
      </w:r>
    </w:p>
    <w:p w:rsidR="00FF290B" w:rsidRDefault="00FF290B" w:rsidP="00D9020E">
      <w:pPr>
        <w:tabs>
          <w:tab w:val="num" w:pos="0"/>
          <w:tab w:val="left" w:pos="5940"/>
        </w:tabs>
        <w:jc w:val="both"/>
        <w:rPr>
          <w:b/>
        </w:rPr>
      </w:pPr>
    </w:p>
    <w:p w:rsidR="00FF290B" w:rsidRDefault="00FF290B" w:rsidP="00D9020E">
      <w:pPr>
        <w:tabs>
          <w:tab w:val="num" w:pos="0"/>
          <w:tab w:val="left" w:pos="5940"/>
        </w:tabs>
        <w:jc w:val="both"/>
        <w:rPr>
          <w:b/>
        </w:rPr>
      </w:pPr>
      <w:r>
        <w:rPr>
          <w:b/>
        </w:rPr>
        <w:t>Тема 2. Психологическое консультирование как основа для социально-педагогического. Виды консультирования</w:t>
      </w:r>
    </w:p>
    <w:p w:rsidR="00FF290B" w:rsidRDefault="00FF290B" w:rsidP="00D9020E">
      <w:pPr>
        <w:tabs>
          <w:tab w:val="num" w:pos="0"/>
          <w:tab w:val="left" w:pos="5940"/>
        </w:tabs>
        <w:ind w:firstLine="720"/>
        <w:jc w:val="both"/>
      </w:pPr>
      <w:r>
        <w:t xml:space="preserve">В результате освоения данной темы студент должен иметь четкое профессионально направленное представление о консультировании как стратегии социально-педагогической помощи.  Студенту важно уяснить что к социально-педагогическому консультированию ближе всего именно психологическое консультирование, необходимо четко усвоить различия между консультированием и другими видами психологической </w:t>
      </w:r>
      <w:r>
        <w:lastRenderedPageBreak/>
        <w:t>помощи. Для этого студенту предлагается составить таблицу, и разграничить основные отличия по целям, длительности, субъекту и объекту, уровню деятельности консультанта. При выделении основных видов консультирования предлагается руководствоваться классификацией, предложенной Немовым Р.С. и ориентироваться на нее при подготовке к семинарским занятиям.</w:t>
      </w:r>
    </w:p>
    <w:p w:rsidR="00FF290B" w:rsidRDefault="00FF290B" w:rsidP="00D9020E">
      <w:pPr>
        <w:tabs>
          <w:tab w:val="num" w:pos="0"/>
          <w:tab w:val="left" w:pos="5940"/>
        </w:tabs>
        <w:jc w:val="both"/>
        <w:rPr>
          <w:b/>
        </w:rPr>
      </w:pPr>
    </w:p>
    <w:p w:rsidR="00FF290B" w:rsidRDefault="00FF290B" w:rsidP="00D9020E">
      <w:pPr>
        <w:tabs>
          <w:tab w:val="num" w:pos="0"/>
          <w:tab w:val="left" w:pos="5940"/>
        </w:tabs>
        <w:jc w:val="both"/>
        <w:rPr>
          <w:b/>
        </w:rPr>
      </w:pPr>
      <w:r>
        <w:rPr>
          <w:b/>
        </w:rPr>
        <w:t>Тема 3. Основные теоретические концепции в консультировании</w:t>
      </w:r>
    </w:p>
    <w:p w:rsidR="00FF290B" w:rsidRDefault="00FF290B" w:rsidP="00D9020E">
      <w:pPr>
        <w:tabs>
          <w:tab w:val="num" w:pos="0"/>
          <w:tab w:val="left" w:pos="5940"/>
        </w:tabs>
        <w:ind w:firstLine="900"/>
        <w:jc w:val="both"/>
      </w:pPr>
      <w:r>
        <w:t>Данная тема формирует представление студента  о существующих концептуальных подходах  к процессу консультирования в отечественной и зарубежной теории и практике.</w:t>
      </w:r>
    </w:p>
    <w:p w:rsidR="00FF290B" w:rsidRDefault="00FF290B" w:rsidP="00D9020E">
      <w:pPr>
        <w:tabs>
          <w:tab w:val="num" w:pos="0"/>
          <w:tab w:val="left" w:pos="5940"/>
        </w:tabs>
        <w:ind w:firstLine="900"/>
        <w:jc w:val="both"/>
      </w:pPr>
      <w:r>
        <w:t xml:space="preserve">Работая над темой, студенту предстоит усвоить значение теоретической принадлежности консультанта к одной из школ консультирования.  В данной теме мы останавливаемся только на ведущих теоретических школах консультирования, т.к. психоаналитическая, гуманистическая, бихевиористкая и экзистенциальная. При изучении данного материала, студент должен отметить различия в методах и техниках консультирования, используемых представителями разных школ. </w:t>
      </w:r>
    </w:p>
    <w:p w:rsidR="00FF290B" w:rsidRDefault="00FF290B" w:rsidP="00D9020E">
      <w:pPr>
        <w:tabs>
          <w:tab w:val="num" w:pos="0"/>
          <w:tab w:val="left" w:pos="5940"/>
        </w:tabs>
        <w:ind w:firstLine="900"/>
        <w:jc w:val="both"/>
      </w:pPr>
      <w:r>
        <w:t>По окончании изучения темы желательно заполнить таблицу, отражающую основные идеи темы и позволяющую систематизировать весь материал (Табл.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2744"/>
        <w:gridCol w:w="3376"/>
      </w:tblGrid>
      <w:tr w:rsidR="00FF290B" w:rsidTr="00FA73A9">
        <w:tc>
          <w:tcPr>
            <w:tcW w:w="648" w:type="dxa"/>
          </w:tcPr>
          <w:p w:rsidR="00FF290B" w:rsidRDefault="00FF290B" w:rsidP="00FA73A9">
            <w:pPr>
              <w:tabs>
                <w:tab w:val="num" w:pos="0"/>
                <w:tab w:val="left" w:pos="5940"/>
              </w:tabs>
              <w:jc w:val="both"/>
            </w:pPr>
            <w:r>
              <w:t xml:space="preserve">п/н      </w:t>
            </w:r>
          </w:p>
        </w:tc>
        <w:tc>
          <w:tcPr>
            <w:tcW w:w="2520" w:type="dxa"/>
          </w:tcPr>
          <w:p w:rsidR="00FF290B" w:rsidRDefault="00FF290B" w:rsidP="00FA73A9">
            <w:pPr>
              <w:tabs>
                <w:tab w:val="num" w:pos="0"/>
                <w:tab w:val="left" w:pos="5940"/>
              </w:tabs>
              <w:jc w:val="both"/>
            </w:pPr>
            <w:r>
              <w:t xml:space="preserve">Направление </w:t>
            </w:r>
          </w:p>
        </w:tc>
        <w:tc>
          <w:tcPr>
            <w:tcW w:w="2744" w:type="dxa"/>
          </w:tcPr>
          <w:p w:rsidR="00FF290B" w:rsidRDefault="00FF290B" w:rsidP="00FA73A9">
            <w:pPr>
              <w:tabs>
                <w:tab w:val="num" w:pos="0"/>
                <w:tab w:val="left" w:pos="5940"/>
              </w:tabs>
              <w:jc w:val="both"/>
            </w:pPr>
            <w:r>
              <w:t>Цели консультирования</w:t>
            </w:r>
          </w:p>
        </w:tc>
        <w:tc>
          <w:tcPr>
            <w:tcW w:w="3376" w:type="dxa"/>
          </w:tcPr>
          <w:p w:rsidR="00FF290B" w:rsidRDefault="00FF290B" w:rsidP="00FA73A9">
            <w:pPr>
              <w:tabs>
                <w:tab w:val="num" w:pos="0"/>
                <w:tab w:val="left" w:pos="5940"/>
              </w:tabs>
              <w:jc w:val="both"/>
            </w:pPr>
            <w:r>
              <w:t>Методы и приемы</w:t>
            </w:r>
          </w:p>
        </w:tc>
      </w:tr>
      <w:tr w:rsidR="00FF290B" w:rsidTr="00FA73A9">
        <w:trPr>
          <w:trHeight w:val="770"/>
        </w:trPr>
        <w:tc>
          <w:tcPr>
            <w:tcW w:w="648" w:type="dxa"/>
          </w:tcPr>
          <w:p w:rsidR="00FF290B" w:rsidRDefault="00FF290B" w:rsidP="00FA73A9">
            <w:pPr>
              <w:tabs>
                <w:tab w:val="num" w:pos="0"/>
                <w:tab w:val="left" w:pos="5940"/>
              </w:tabs>
              <w:jc w:val="both"/>
            </w:pPr>
          </w:p>
        </w:tc>
        <w:tc>
          <w:tcPr>
            <w:tcW w:w="2520" w:type="dxa"/>
          </w:tcPr>
          <w:p w:rsidR="00FF290B" w:rsidRDefault="00FF290B" w:rsidP="00FA73A9">
            <w:pPr>
              <w:tabs>
                <w:tab w:val="num" w:pos="0"/>
                <w:tab w:val="left" w:pos="5940"/>
              </w:tabs>
              <w:jc w:val="both"/>
            </w:pPr>
          </w:p>
        </w:tc>
        <w:tc>
          <w:tcPr>
            <w:tcW w:w="2744" w:type="dxa"/>
          </w:tcPr>
          <w:p w:rsidR="00FF290B" w:rsidRDefault="00FF290B" w:rsidP="00FA73A9">
            <w:pPr>
              <w:tabs>
                <w:tab w:val="num" w:pos="0"/>
                <w:tab w:val="left" w:pos="5940"/>
              </w:tabs>
              <w:jc w:val="both"/>
            </w:pPr>
          </w:p>
        </w:tc>
        <w:tc>
          <w:tcPr>
            <w:tcW w:w="3376" w:type="dxa"/>
          </w:tcPr>
          <w:p w:rsidR="00FF290B" w:rsidRDefault="00FF290B" w:rsidP="00FA73A9">
            <w:pPr>
              <w:tabs>
                <w:tab w:val="num" w:pos="0"/>
                <w:tab w:val="left" w:pos="5940"/>
              </w:tabs>
              <w:jc w:val="both"/>
            </w:pPr>
          </w:p>
        </w:tc>
      </w:tr>
    </w:tbl>
    <w:p w:rsidR="00FF290B" w:rsidRDefault="00FF290B"/>
    <w:sectPr w:rsidR="00FF290B" w:rsidSect="00370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9A8508"/>
    <w:lvl w:ilvl="0">
      <w:numFmt w:val="bullet"/>
      <w:lvlText w:val="*"/>
      <w:lvlJc w:val="left"/>
    </w:lvl>
  </w:abstractNum>
  <w:abstractNum w:abstractNumId="1">
    <w:nsid w:val="01996E70"/>
    <w:multiLevelType w:val="singleLevel"/>
    <w:tmpl w:val="FB3A7E24"/>
    <w:lvl w:ilvl="0">
      <w:start w:val="1"/>
      <w:numFmt w:val="decimal"/>
      <w:lvlText w:val="%1)"/>
      <w:legacy w:legacy="1" w:legacySpace="0" w:legacyIndent="259"/>
      <w:lvlJc w:val="left"/>
      <w:rPr>
        <w:rFonts w:ascii="Times New Roman" w:hAnsi="Times New Roman" w:cs="Times New Roman" w:hint="default"/>
      </w:rPr>
    </w:lvl>
  </w:abstractNum>
  <w:abstractNum w:abstractNumId="2">
    <w:nsid w:val="07CE104E"/>
    <w:multiLevelType w:val="hybridMultilevel"/>
    <w:tmpl w:val="83C486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760217"/>
    <w:multiLevelType w:val="hybridMultilevel"/>
    <w:tmpl w:val="CBA03E5A"/>
    <w:lvl w:ilvl="0" w:tplc="E93C2DC2">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0E504ED5"/>
    <w:multiLevelType w:val="hybridMultilevel"/>
    <w:tmpl w:val="EE248C1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4A1437"/>
    <w:multiLevelType w:val="singleLevel"/>
    <w:tmpl w:val="5DCA6340"/>
    <w:lvl w:ilvl="0">
      <w:start w:val="1"/>
      <w:numFmt w:val="decimal"/>
      <w:lvlText w:val="%1."/>
      <w:legacy w:legacy="1" w:legacySpace="0" w:legacyIndent="235"/>
      <w:lvlJc w:val="left"/>
      <w:rPr>
        <w:rFonts w:ascii="Times New Roman" w:hAnsi="Times New Roman" w:cs="Times New Roman" w:hint="default"/>
      </w:rPr>
    </w:lvl>
  </w:abstractNum>
  <w:abstractNum w:abstractNumId="6">
    <w:nsid w:val="1055422B"/>
    <w:multiLevelType w:val="hybridMultilevel"/>
    <w:tmpl w:val="67861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F54037C"/>
    <w:multiLevelType w:val="singleLevel"/>
    <w:tmpl w:val="D72074A6"/>
    <w:lvl w:ilvl="0">
      <w:start w:val="1"/>
      <w:numFmt w:val="decimal"/>
      <w:lvlText w:val="%1."/>
      <w:legacy w:legacy="1" w:legacySpace="0" w:legacyIndent="177"/>
      <w:lvlJc w:val="left"/>
      <w:rPr>
        <w:rFonts w:ascii="Times New Roman" w:hAnsi="Times New Roman" w:cs="Times New Roman" w:hint="default"/>
      </w:rPr>
    </w:lvl>
  </w:abstractNum>
  <w:abstractNum w:abstractNumId="8">
    <w:nsid w:val="24212F5C"/>
    <w:multiLevelType w:val="hybridMultilevel"/>
    <w:tmpl w:val="E4BEFA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6F41A17"/>
    <w:multiLevelType w:val="hybridMultilevel"/>
    <w:tmpl w:val="5784FFA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89751CC"/>
    <w:multiLevelType w:val="singleLevel"/>
    <w:tmpl w:val="99D051FA"/>
    <w:lvl w:ilvl="0">
      <w:start w:val="1"/>
      <w:numFmt w:val="decimal"/>
      <w:lvlText w:val="%1."/>
      <w:legacy w:legacy="1" w:legacySpace="0" w:legacyIndent="206"/>
      <w:lvlJc w:val="left"/>
      <w:rPr>
        <w:rFonts w:ascii="Times New Roman" w:hAnsi="Times New Roman" w:cs="Times New Roman" w:hint="default"/>
      </w:rPr>
    </w:lvl>
  </w:abstractNum>
  <w:abstractNum w:abstractNumId="11">
    <w:nsid w:val="28BF4EF5"/>
    <w:multiLevelType w:val="multilevel"/>
    <w:tmpl w:val="F162E050"/>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2">
    <w:nsid w:val="2BA21F0B"/>
    <w:multiLevelType w:val="singleLevel"/>
    <w:tmpl w:val="2550E194"/>
    <w:lvl w:ilvl="0">
      <w:start w:val="1"/>
      <w:numFmt w:val="decimal"/>
      <w:lvlText w:val="%1)"/>
      <w:legacy w:legacy="1" w:legacySpace="0" w:legacyIndent="250"/>
      <w:lvlJc w:val="left"/>
      <w:rPr>
        <w:rFonts w:ascii="Times New Roman" w:hAnsi="Times New Roman" w:cs="Times New Roman" w:hint="default"/>
      </w:rPr>
    </w:lvl>
  </w:abstractNum>
  <w:abstractNum w:abstractNumId="13">
    <w:nsid w:val="2DB65697"/>
    <w:multiLevelType w:val="hybridMultilevel"/>
    <w:tmpl w:val="B1A6B4AE"/>
    <w:lvl w:ilvl="0" w:tplc="A2C85BEA">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F9827A2"/>
    <w:multiLevelType w:val="hybridMultilevel"/>
    <w:tmpl w:val="75F0092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F65359E"/>
    <w:multiLevelType w:val="singleLevel"/>
    <w:tmpl w:val="58007814"/>
    <w:lvl w:ilvl="0">
      <w:start w:val="1"/>
      <w:numFmt w:val="decimal"/>
      <w:lvlText w:val="%1."/>
      <w:legacy w:legacy="1" w:legacySpace="0" w:legacyIndent="211"/>
      <w:lvlJc w:val="left"/>
      <w:rPr>
        <w:rFonts w:ascii="Times New Roman" w:hAnsi="Times New Roman" w:cs="Times New Roman" w:hint="default"/>
      </w:rPr>
    </w:lvl>
  </w:abstractNum>
  <w:abstractNum w:abstractNumId="16">
    <w:nsid w:val="40AB144C"/>
    <w:multiLevelType w:val="hybridMultilevel"/>
    <w:tmpl w:val="628C1C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12F5866"/>
    <w:multiLevelType w:val="hybridMultilevel"/>
    <w:tmpl w:val="270EC4E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1FD47CC"/>
    <w:multiLevelType w:val="hybridMultilevel"/>
    <w:tmpl w:val="1CA4127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A6D6A09"/>
    <w:multiLevelType w:val="hybridMultilevel"/>
    <w:tmpl w:val="6F4077D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AD33EC8"/>
    <w:multiLevelType w:val="singleLevel"/>
    <w:tmpl w:val="97261D88"/>
    <w:lvl w:ilvl="0">
      <w:start w:val="6"/>
      <w:numFmt w:val="decimal"/>
      <w:lvlText w:val="%1."/>
      <w:legacy w:legacy="1" w:legacySpace="0" w:legacyIndent="207"/>
      <w:lvlJc w:val="left"/>
      <w:rPr>
        <w:rFonts w:ascii="Times New Roman" w:hAnsi="Times New Roman" w:cs="Times New Roman" w:hint="default"/>
      </w:rPr>
    </w:lvl>
  </w:abstractNum>
  <w:abstractNum w:abstractNumId="21">
    <w:nsid w:val="4DBE3C24"/>
    <w:multiLevelType w:val="multilevel"/>
    <w:tmpl w:val="FA0081BA"/>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700"/>
        </w:tabs>
        <w:ind w:left="270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4140"/>
        </w:tabs>
        <w:ind w:left="4140" w:hanging="1080"/>
      </w:pPr>
      <w:rPr>
        <w:rFonts w:cs="Times New Roman"/>
      </w:rPr>
    </w:lvl>
    <w:lvl w:ilvl="6">
      <w:start w:val="1"/>
      <w:numFmt w:val="decimal"/>
      <w:isLgl/>
      <w:lvlText w:val="%1.%2.%3.%4.%5.%6.%7"/>
      <w:lvlJc w:val="left"/>
      <w:pPr>
        <w:tabs>
          <w:tab w:val="num" w:pos="5040"/>
        </w:tabs>
        <w:ind w:left="5040" w:hanging="1440"/>
      </w:pPr>
      <w:rPr>
        <w:rFonts w:cs="Times New Roman"/>
      </w:rPr>
    </w:lvl>
    <w:lvl w:ilvl="7">
      <w:start w:val="1"/>
      <w:numFmt w:val="decimal"/>
      <w:isLgl/>
      <w:lvlText w:val="%1.%2.%3.%4.%5.%6.%7.%8"/>
      <w:lvlJc w:val="left"/>
      <w:pPr>
        <w:tabs>
          <w:tab w:val="num" w:pos="5580"/>
        </w:tabs>
        <w:ind w:left="5580" w:hanging="1440"/>
      </w:pPr>
      <w:rPr>
        <w:rFonts w:cs="Times New Roman"/>
      </w:rPr>
    </w:lvl>
    <w:lvl w:ilvl="8">
      <w:start w:val="1"/>
      <w:numFmt w:val="decimal"/>
      <w:isLgl/>
      <w:lvlText w:val="%1.%2.%3.%4.%5.%6.%7.%8.%9"/>
      <w:lvlJc w:val="left"/>
      <w:pPr>
        <w:tabs>
          <w:tab w:val="num" w:pos="6480"/>
        </w:tabs>
        <w:ind w:left="6480" w:hanging="1800"/>
      </w:pPr>
      <w:rPr>
        <w:rFonts w:cs="Times New Roman"/>
      </w:rPr>
    </w:lvl>
  </w:abstractNum>
  <w:abstractNum w:abstractNumId="22">
    <w:nsid w:val="554154AE"/>
    <w:multiLevelType w:val="singleLevel"/>
    <w:tmpl w:val="B6F8D660"/>
    <w:lvl w:ilvl="0">
      <w:start w:val="6"/>
      <w:numFmt w:val="decimal"/>
      <w:lvlText w:val="%1."/>
      <w:legacy w:legacy="1" w:legacySpace="0" w:legacyIndent="192"/>
      <w:lvlJc w:val="left"/>
      <w:rPr>
        <w:rFonts w:ascii="Times New Roman" w:hAnsi="Times New Roman" w:cs="Times New Roman" w:hint="default"/>
      </w:rPr>
    </w:lvl>
  </w:abstractNum>
  <w:abstractNum w:abstractNumId="23">
    <w:nsid w:val="57AA59BA"/>
    <w:multiLevelType w:val="multilevel"/>
    <w:tmpl w:val="471EA018"/>
    <w:lvl w:ilvl="0">
      <w:start w:val="1"/>
      <w:numFmt w:val="decimal"/>
      <w:lvlText w:val="%1."/>
      <w:lvlJc w:val="left"/>
      <w:pPr>
        <w:tabs>
          <w:tab w:val="num" w:pos="720"/>
        </w:tabs>
        <w:ind w:left="720" w:hanging="360"/>
      </w:pPr>
      <w:rPr>
        <w:rFonts w:cs="Times New Roman"/>
      </w:rPr>
    </w:lvl>
    <w:lvl w:ilvl="1">
      <w:start w:val="7"/>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4">
    <w:nsid w:val="5DEB59CD"/>
    <w:multiLevelType w:val="hybridMultilevel"/>
    <w:tmpl w:val="CE2A9AC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8CF2B94"/>
    <w:multiLevelType w:val="singleLevel"/>
    <w:tmpl w:val="EDE03ACA"/>
    <w:lvl w:ilvl="0">
      <w:start w:val="1"/>
      <w:numFmt w:val="decimal"/>
      <w:lvlText w:val="%1."/>
      <w:legacy w:legacy="1" w:legacySpace="0" w:legacyIndent="202"/>
      <w:lvlJc w:val="left"/>
      <w:rPr>
        <w:rFonts w:ascii="Times New Roman" w:hAnsi="Times New Roman" w:cs="Times New Roman" w:hint="default"/>
      </w:rPr>
    </w:lvl>
  </w:abstractNum>
  <w:abstractNum w:abstractNumId="26">
    <w:nsid w:val="691B097E"/>
    <w:multiLevelType w:val="hybridMultilevel"/>
    <w:tmpl w:val="C5223692"/>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7">
    <w:nsid w:val="692A42B4"/>
    <w:multiLevelType w:val="hybridMultilevel"/>
    <w:tmpl w:val="4F46A13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5201D98"/>
    <w:multiLevelType w:val="hybridMultilevel"/>
    <w:tmpl w:val="C1B4AC9A"/>
    <w:lvl w:ilvl="0" w:tplc="0419000F">
      <w:start w:val="1"/>
      <w:numFmt w:val="decimal"/>
      <w:lvlText w:val="%1."/>
      <w:lvlJc w:val="left"/>
      <w:pPr>
        <w:tabs>
          <w:tab w:val="num" w:pos="720"/>
        </w:tabs>
        <w:ind w:left="720" w:hanging="360"/>
      </w:pPr>
      <w:rPr>
        <w:rFonts w:cs="Times New Roman"/>
      </w:rPr>
    </w:lvl>
    <w:lvl w:ilvl="1" w:tplc="3DC07480">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EFF62EB"/>
    <w:multiLevelType w:val="hybridMultilevel"/>
    <w:tmpl w:val="F1EED9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
    <w:lvlOverride w:ilvl="0">
      <w:startOverride w:val="1"/>
    </w:lvlOverride>
  </w:num>
  <w:num w:numId="4">
    <w:abstractNumId w:val="12"/>
    <w:lvlOverride w:ilvl="0">
      <w:startOverride w:val="1"/>
    </w:lvlOverride>
  </w:num>
  <w:num w:numId="5">
    <w:abstractNumId w:val="10"/>
    <w:lvlOverride w:ilvl="0">
      <w:startOverride w:val="1"/>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6"/>
    </w:lvlOverride>
  </w:num>
  <w:num w:numId="9">
    <w:abstractNumId w:val="7"/>
    <w:lvlOverride w:ilvl="0">
      <w:startOverride w:val="1"/>
    </w:lvlOverride>
  </w:num>
  <w:num w:numId="10">
    <w:abstractNumId w:val="7"/>
    <w:lvlOverride w:ilvl="0">
      <w:lvl w:ilvl="0">
        <w:start w:val="1"/>
        <w:numFmt w:val="decimal"/>
        <w:lvlText w:val="%1."/>
        <w:legacy w:legacy="1" w:legacySpace="0" w:legacyIndent="178"/>
        <w:lvlJc w:val="left"/>
        <w:rPr>
          <w:rFonts w:ascii="Times New Roman" w:hAnsi="Times New Roman" w:cs="Times New Roman" w:hint="default"/>
        </w:rPr>
      </w:lvl>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22"/>
    <w:lvlOverride w:ilvl="0">
      <w:startOverride w:val="6"/>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24"/>
  </w:num>
  <w:num w:numId="28">
    <w:abstractNumId w:val="4"/>
  </w:num>
  <w:num w:numId="29">
    <w:abstractNumId w:val="17"/>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A0487"/>
    <w:rsid w:val="0000552C"/>
    <w:rsid w:val="000107B4"/>
    <w:rsid w:val="00011B5C"/>
    <w:rsid w:val="000233D6"/>
    <w:rsid w:val="00024700"/>
    <w:rsid w:val="00025021"/>
    <w:rsid w:val="00043EF3"/>
    <w:rsid w:val="00050762"/>
    <w:rsid w:val="000550EA"/>
    <w:rsid w:val="000569AC"/>
    <w:rsid w:val="0005718E"/>
    <w:rsid w:val="00080661"/>
    <w:rsid w:val="00095254"/>
    <w:rsid w:val="000A062C"/>
    <w:rsid w:val="000B173C"/>
    <w:rsid w:val="000B20F8"/>
    <w:rsid w:val="000B51C4"/>
    <w:rsid w:val="000C5CFF"/>
    <w:rsid w:val="000D31B4"/>
    <w:rsid w:val="000F1425"/>
    <w:rsid w:val="000F404F"/>
    <w:rsid w:val="001121D6"/>
    <w:rsid w:val="00112203"/>
    <w:rsid w:val="00113B18"/>
    <w:rsid w:val="00114183"/>
    <w:rsid w:val="00123B7B"/>
    <w:rsid w:val="001257DF"/>
    <w:rsid w:val="00133DF5"/>
    <w:rsid w:val="001362D4"/>
    <w:rsid w:val="001475EC"/>
    <w:rsid w:val="001523FB"/>
    <w:rsid w:val="001554BA"/>
    <w:rsid w:val="00160671"/>
    <w:rsid w:val="00162EFE"/>
    <w:rsid w:val="00170EB2"/>
    <w:rsid w:val="0017727A"/>
    <w:rsid w:val="001872BE"/>
    <w:rsid w:val="00187302"/>
    <w:rsid w:val="001905C6"/>
    <w:rsid w:val="001911F0"/>
    <w:rsid w:val="001946F7"/>
    <w:rsid w:val="001A3CB3"/>
    <w:rsid w:val="001B15CB"/>
    <w:rsid w:val="001B6723"/>
    <w:rsid w:val="001C0259"/>
    <w:rsid w:val="001D6F71"/>
    <w:rsid w:val="001E3C30"/>
    <w:rsid w:val="001E4D74"/>
    <w:rsid w:val="00207977"/>
    <w:rsid w:val="002167B3"/>
    <w:rsid w:val="0022390C"/>
    <w:rsid w:val="00243970"/>
    <w:rsid w:val="0024737B"/>
    <w:rsid w:val="002523B6"/>
    <w:rsid w:val="00260D41"/>
    <w:rsid w:val="00265B4D"/>
    <w:rsid w:val="00280F9F"/>
    <w:rsid w:val="00295D4A"/>
    <w:rsid w:val="002A3347"/>
    <w:rsid w:val="002A7A6D"/>
    <w:rsid w:val="002C3D86"/>
    <w:rsid w:val="002C590C"/>
    <w:rsid w:val="002F24FB"/>
    <w:rsid w:val="002F4783"/>
    <w:rsid w:val="002F7A52"/>
    <w:rsid w:val="003018B7"/>
    <w:rsid w:val="003038E5"/>
    <w:rsid w:val="003105D5"/>
    <w:rsid w:val="003250B4"/>
    <w:rsid w:val="00325D72"/>
    <w:rsid w:val="00332CC0"/>
    <w:rsid w:val="00337AB7"/>
    <w:rsid w:val="00352481"/>
    <w:rsid w:val="00357116"/>
    <w:rsid w:val="00370BD4"/>
    <w:rsid w:val="003725F2"/>
    <w:rsid w:val="003854E3"/>
    <w:rsid w:val="00394874"/>
    <w:rsid w:val="003979D0"/>
    <w:rsid w:val="003C4B3D"/>
    <w:rsid w:val="003D4731"/>
    <w:rsid w:val="003D7609"/>
    <w:rsid w:val="003E5C4B"/>
    <w:rsid w:val="003E762D"/>
    <w:rsid w:val="003E7CBC"/>
    <w:rsid w:val="004035FD"/>
    <w:rsid w:val="004059AD"/>
    <w:rsid w:val="00406968"/>
    <w:rsid w:val="00414262"/>
    <w:rsid w:val="00433862"/>
    <w:rsid w:val="00447BAB"/>
    <w:rsid w:val="0048486D"/>
    <w:rsid w:val="00491105"/>
    <w:rsid w:val="00497474"/>
    <w:rsid w:val="004B5600"/>
    <w:rsid w:val="004C0D86"/>
    <w:rsid w:val="004C4524"/>
    <w:rsid w:val="004D78B6"/>
    <w:rsid w:val="004E3936"/>
    <w:rsid w:val="004E6F11"/>
    <w:rsid w:val="0051282D"/>
    <w:rsid w:val="0051678D"/>
    <w:rsid w:val="005176EE"/>
    <w:rsid w:val="005234AA"/>
    <w:rsid w:val="0052754E"/>
    <w:rsid w:val="00532B48"/>
    <w:rsid w:val="00542A92"/>
    <w:rsid w:val="005438FB"/>
    <w:rsid w:val="00543BB8"/>
    <w:rsid w:val="0055510A"/>
    <w:rsid w:val="005740DA"/>
    <w:rsid w:val="0057444A"/>
    <w:rsid w:val="005771D4"/>
    <w:rsid w:val="0059793D"/>
    <w:rsid w:val="005B1314"/>
    <w:rsid w:val="005B17BD"/>
    <w:rsid w:val="005B5E88"/>
    <w:rsid w:val="005E026F"/>
    <w:rsid w:val="005E52FF"/>
    <w:rsid w:val="005E7B5E"/>
    <w:rsid w:val="005F56C4"/>
    <w:rsid w:val="005F6783"/>
    <w:rsid w:val="005F7A35"/>
    <w:rsid w:val="0060016B"/>
    <w:rsid w:val="00602655"/>
    <w:rsid w:val="00604E07"/>
    <w:rsid w:val="00605E44"/>
    <w:rsid w:val="00610BFD"/>
    <w:rsid w:val="006314D6"/>
    <w:rsid w:val="00631959"/>
    <w:rsid w:val="00646B7F"/>
    <w:rsid w:val="00673DC8"/>
    <w:rsid w:val="0067458F"/>
    <w:rsid w:val="0068391C"/>
    <w:rsid w:val="0068673E"/>
    <w:rsid w:val="006A07A6"/>
    <w:rsid w:val="006A2353"/>
    <w:rsid w:val="006B2041"/>
    <w:rsid w:val="006B7EC0"/>
    <w:rsid w:val="006C6B93"/>
    <w:rsid w:val="006C6F54"/>
    <w:rsid w:val="006D0C11"/>
    <w:rsid w:val="0071118E"/>
    <w:rsid w:val="00712144"/>
    <w:rsid w:val="00736728"/>
    <w:rsid w:val="00743953"/>
    <w:rsid w:val="00744A61"/>
    <w:rsid w:val="00747DA5"/>
    <w:rsid w:val="00771B70"/>
    <w:rsid w:val="0077608C"/>
    <w:rsid w:val="0077776E"/>
    <w:rsid w:val="00783971"/>
    <w:rsid w:val="00786C80"/>
    <w:rsid w:val="007A0F51"/>
    <w:rsid w:val="007A76B8"/>
    <w:rsid w:val="007D23CC"/>
    <w:rsid w:val="007D3D47"/>
    <w:rsid w:val="007E3D57"/>
    <w:rsid w:val="007E41CD"/>
    <w:rsid w:val="007F153C"/>
    <w:rsid w:val="008045C1"/>
    <w:rsid w:val="00816515"/>
    <w:rsid w:val="008206AB"/>
    <w:rsid w:val="0082571F"/>
    <w:rsid w:val="00842F85"/>
    <w:rsid w:val="008432B0"/>
    <w:rsid w:val="008465C1"/>
    <w:rsid w:val="00852213"/>
    <w:rsid w:val="00861A24"/>
    <w:rsid w:val="008730D5"/>
    <w:rsid w:val="0088336B"/>
    <w:rsid w:val="00884567"/>
    <w:rsid w:val="0089342D"/>
    <w:rsid w:val="0089440E"/>
    <w:rsid w:val="008952C0"/>
    <w:rsid w:val="0089669F"/>
    <w:rsid w:val="008A5A95"/>
    <w:rsid w:val="008C0125"/>
    <w:rsid w:val="008D5038"/>
    <w:rsid w:val="008E17DF"/>
    <w:rsid w:val="008F11DE"/>
    <w:rsid w:val="008F2B87"/>
    <w:rsid w:val="009257D7"/>
    <w:rsid w:val="00927B64"/>
    <w:rsid w:val="009301DD"/>
    <w:rsid w:val="009311DE"/>
    <w:rsid w:val="00934D51"/>
    <w:rsid w:val="00951B16"/>
    <w:rsid w:val="00955534"/>
    <w:rsid w:val="00965B4D"/>
    <w:rsid w:val="00976936"/>
    <w:rsid w:val="0099485A"/>
    <w:rsid w:val="00997F8D"/>
    <w:rsid w:val="009B093A"/>
    <w:rsid w:val="009D6C56"/>
    <w:rsid w:val="009E272E"/>
    <w:rsid w:val="009E3F54"/>
    <w:rsid w:val="00A111A3"/>
    <w:rsid w:val="00A140E5"/>
    <w:rsid w:val="00A17AEE"/>
    <w:rsid w:val="00A30B5A"/>
    <w:rsid w:val="00A31F9C"/>
    <w:rsid w:val="00A362AD"/>
    <w:rsid w:val="00A55421"/>
    <w:rsid w:val="00A64787"/>
    <w:rsid w:val="00A90C23"/>
    <w:rsid w:val="00A96100"/>
    <w:rsid w:val="00AA4975"/>
    <w:rsid w:val="00AD1E0D"/>
    <w:rsid w:val="00AD7602"/>
    <w:rsid w:val="00AE7141"/>
    <w:rsid w:val="00AF0861"/>
    <w:rsid w:val="00AF2A9F"/>
    <w:rsid w:val="00AF3CB9"/>
    <w:rsid w:val="00AF5550"/>
    <w:rsid w:val="00B11C6A"/>
    <w:rsid w:val="00B13E15"/>
    <w:rsid w:val="00B20B50"/>
    <w:rsid w:val="00B23B04"/>
    <w:rsid w:val="00B25602"/>
    <w:rsid w:val="00B361D4"/>
    <w:rsid w:val="00B37C8B"/>
    <w:rsid w:val="00B42CF4"/>
    <w:rsid w:val="00B43D93"/>
    <w:rsid w:val="00B47238"/>
    <w:rsid w:val="00B620AB"/>
    <w:rsid w:val="00B63AF5"/>
    <w:rsid w:val="00B836A5"/>
    <w:rsid w:val="00B87099"/>
    <w:rsid w:val="00B87418"/>
    <w:rsid w:val="00B93BCC"/>
    <w:rsid w:val="00BA0487"/>
    <w:rsid w:val="00BA1FA7"/>
    <w:rsid w:val="00BA6F0B"/>
    <w:rsid w:val="00BB6361"/>
    <w:rsid w:val="00BB7F76"/>
    <w:rsid w:val="00BC6598"/>
    <w:rsid w:val="00BE0C25"/>
    <w:rsid w:val="00BE4FEF"/>
    <w:rsid w:val="00BE588C"/>
    <w:rsid w:val="00C023A1"/>
    <w:rsid w:val="00C15753"/>
    <w:rsid w:val="00C1748F"/>
    <w:rsid w:val="00C27BC6"/>
    <w:rsid w:val="00C301EE"/>
    <w:rsid w:val="00C351F3"/>
    <w:rsid w:val="00C51AE7"/>
    <w:rsid w:val="00C54FE7"/>
    <w:rsid w:val="00C56FD7"/>
    <w:rsid w:val="00C61D4C"/>
    <w:rsid w:val="00C62D34"/>
    <w:rsid w:val="00C82AFD"/>
    <w:rsid w:val="00C85290"/>
    <w:rsid w:val="00C854E7"/>
    <w:rsid w:val="00CB251E"/>
    <w:rsid w:val="00CC0309"/>
    <w:rsid w:val="00CE09DD"/>
    <w:rsid w:val="00CF1C71"/>
    <w:rsid w:val="00CF3A17"/>
    <w:rsid w:val="00CF57C5"/>
    <w:rsid w:val="00CF6FF4"/>
    <w:rsid w:val="00D102CA"/>
    <w:rsid w:val="00D51A78"/>
    <w:rsid w:val="00D5275B"/>
    <w:rsid w:val="00D56B9C"/>
    <w:rsid w:val="00D86611"/>
    <w:rsid w:val="00D9020E"/>
    <w:rsid w:val="00D91379"/>
    <w:rsid w:val="00DC5852"/>
    <w:rsid w:val="00DD036F"/>
    <w:rsid w:val="00DD1175"/>
    <w:rsid w:val="00DD5A15"/>
    <w:rsid w:val="00DE16C4"/>
    <w:rsid w:val="00DF5599"/>
    <w:rsid w:val="00DF7322"/>
    <w:rsid w:val="00E1332B"/>
    <w:rsid w:val="00E208BB"/>
    <w:rsid w:val="00E226BF"/>
    <w:rsid w:val="00E24334"/>
    <w:rsid w:val="00E24534"/>
    <w:rsid w:val="00E25254"/>
    <w:rsid w:val="00E302DB"/>
    <w:rsid w:val="00E342D1"/>
    <w:rsid w:val="00E52E2C"/>
    <w:rsid w:val="00E542E8"/>
    <w:rsid w:val="00E80F43"/>
    <w:rsid w:val="00EA2E45"/>
    <w:rsid w:val="00ED6DE1"/>
    <w:rsid w:val="00EF2ED6"/>
    <w:rsid w:val="00EF4BC7"/>
    <w:rsid w:val="00F02848"/>
    <w:rsid w:val="00F0618F"/>
    <w:rsid w:val="00F1607D"/>
    <w:rsid w:val="00F255D9"/>
    <w:rsid w:val="00F366EB"/>
    <w:rsid w:val="00F373A8"/>
    <w:rsid w:val="00F5561C"/>
    <w:rsid w:val="00F60639"/>
    <w:rsid w:val="00F674CF"/>
    <w:rsid w:val="00F67690"/>
    <w:rsid w:val="00F67E07"/>
    <w:rsid w:val="00F87452"/>
    <w:rsid w:val="00F9106A"/>
    <w:rsid w:val="00FA714D"/>
    <w:rsid w:val="00FA73A9"/>
    <w:rsid w:val="00FB221D"/>
    <w:rsid w:val="00FB351F"/>
    <w:rsid w:val="00FB57C4"/>
    <w:rsid w:val="00FC4555"/>
    <w:rsid w:val="00FD290F"/>
    <w:rsid w:val="00FD6759"/>
    <w:rsid w:val="00FE64FD"/>
    <w:rsid w:val="00FF290B"/>
    <w:rsid w:val="00FF4AEB"/>
    <w:rsid w:val="00FF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D9020E"/>
    <w:pPr>
      <w:spacing w:after="120" w:line="480" w:lineRule="auto"/>
    </w:pPr>
  </w:style>
  <w:style w:type="character" w:customStyle="1" w:styleId="20">
    <w:name w:val="Основной текст 2 Знак"/>
    <w:basedOn w:val="a0"/>
    <w:link w:val="2"/>
    <w:uiPriority w:val="99"/>
    <w:semiHidden/>
    <w:locked/>
    <w:rsid w:val="00D9020E"/>
    <w:rPr>
      <w:rFonts w:ascii="Times New Roman" w:hAnsi="Times New Roman" w:cs="Times New Roman"/>
      <w:sz w:val="24"/>
      <w:szCs w:val="24"/>
      <w:lang w:eastAsia="ru-RU"/>
    </w:rPr>
  </w:style>
  <w:style w:type="paragraph" w:styleId="3">
    <w:name w:val="Body Text Indent 3"/>
    <w:basedOn w:val="a"/>
    <w:link w:val="30"/>
    <w:uiPriority w:val="99"/>
    <w:semiHidden/>
    <w:rsid w:val="00D9020E"/>
    <w:pPr>
      <w:widowControl w:val="0"/>
      <w:autoSpaceDE w:val="0"/>
      <w:autoSpaceDN w:val="0"/>
      <w:adjustRightInd w:val="0"/>
      <w:ind w:firstLine="260"/>
      <w:jc w:val="both"/>
    </w:pPr>
    <w:rPr>
      <w:sz w:val="20"/>
      <w:szCs w:val="20"/>
    </w:rPr>
  </w:style>
  <w:style w:type="character" w:customStyle="1" w:styleId="30">
    <w:name w:val="Основной текст с отступом 3 Знак"/>
    <w:basedOn w:val="a0"/>
    <w:link w:val="3"/>
    <w:uiPriority w:val="99"/>
    <w:semiHidden/>
    <w:locked/>
    <w:rsid w:val="00D9020E"/>
    <w:rPr>
      <w:rFonts w:ascii="Times New Roman" w:hAnsi="Times New Roman" w:cs="Times New Roman"/>
      <w:sz w:val="20"/>
      <w:szCs w:val="20"/>
      <w:lang w:eastAsia="ru-RU"/>
    </w:rPr>
  </w:style>
  <w:style w:type="table" w:styleId="a3">
    <w:name w:val="Table Grid"/>
    <w:basedOn w:val="a1"/>
    <w:uiPriority w:val="99"/>
    <w:rsid w:val="00D9020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20267</Words>
  <Characters>115522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Admin</cp:lastModifiedBy>
  <cp:revision>2</cp:revision>
  <dcterms:created xsi:type="dcterms:W3CDTF">2017-02-03T17:55:00Z</dcterms:created>
  <dcterms:modified xsi:type="dcterms:W3CDTF">2017-02-03T17:55:00Z</dcterms:modified>
</cp:coreProperties>
</file>